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B5" w:rsidRPr="00314226" w:rsidRDefault="00AE65B5" w:rsidP="00AE65B5">
      <w:pPr>
        <w:pStyle w:val="aa"/>
        <w:spacing w:before="40"/>
        <w:jc w:val="center"/>
        <w:rPr>
          <w:b/>
          <w:szCs w:val="24"/>
        </w:rPr>
      </w:pPr>
      <w:r w:rsidRPr="00314226">
        <w:rPr>
          <w:b/>
          <w:caps/>
          <w:spacing w:val="14"/>
          <w:szCs w:val="24"/>
        </w:rPr>
        <w:t>Государственная корпорация по атомной энергии «росатом»</w:t>
      </w:r>
    </w:p>
    <w:p w:rsidR="00AE65B5" w:rsidRPr="00314226" w:rsidRDefault="00AE65B5" w:rsidP="00AE65B5">
      <w:pPr>
        <w:pStyle w:val="aa"/>
        <w:spacing w:before="40"/>
        <w:jc w:val="center"/>
        <w:rPr>
          <w:b/>
          <w:szCs w:val="24"/>
        </w:rPr>
      </w:pPr>
    </w:p>
    <w:p w:rsidR="00AE65B5" w:rsidRPr="00314226" w:rsidRDefault="00AE65B5" w:rsidP="0096217A">
      <w:pPr>
        <w:pStyle w:val="aa"/>
        <w:spacing w:before="40"/>
        <w:jc w:val="center"/>
        <w:outlineLvl w:val="0"/>
        <w:rPr>
          <w:b/>
          <w:szCs w:val="24"/>
        </w:rPr>
      </w:pPr>
      <w:r w:rsidRPr="00314226">
        <w:rPr>
          <w:b/>
          <w:szCs w:val="24"/>
        </w:rPr>
        <w:t>ОТКРЫТОЕ АКЦИОНЕРНОЕ ОБЩЕСТВО</w:t>
      </w:r>
    </w:p>
    <w:p w:rsidR="00AE65B5" w:rsidRPr="00314226" w:rsidRDefault="00AE65B5" w:rsidP="00AE65B5">
      <w:pPr>
        <w:pStyle w:val="aa"/>
        <w:spacing w:before="120"/>
        <w:jc w:val="center"/>
        <w:rPr>
          <w:szCs w:val="24"/>
        </w:rPr>
      </w:pPr>
      <w:r w:rsidRPr="00314226">
        <w:rPr>
          <w:b/>
          <w:szCs w:val="24"/>
        </w:rPr>
        <w:t>«ВОСТОЧНО-ЕВРОПЕЙСКИЙ ГОЛОВНОЙ НАУЧНО-ИССЛЕДОВАТЕЛЬСКИЙ И ПРОЕКТНЫЙ ИНСТИТУТ ЭНЕРГЕТИЧЕСКИХ ТЕХНОЛОГИЙ»</w:t>
      </w:r>
    </w:p>
    <w:p w:rsidR="00AE65B5" w:rsidRPr="00314226" w:rsidRDefault="008F11C3" w:rsidP="00AE65B5">
      <w:pPr>
        <w:rPr>
          <w:rFonts w:ascii="Times New Roman" w:hAnsi="Times New Roman"/>
          <w:b/>
          <w:sz w:val="24"/>
          <w:szCs w:val="24"/>
        </w:rPr>
      </w:pPr>
      <w:r w:rsidRPr="008F11C3">
        <w:rPr>
          <w:rFonts w:ascii="Times New Roman" w:hAnsi="Times New Roman"/>
          <w:noProof/>
          <w:sz w:val="24"/>
          <w:szCs w:val="24"/>
        </w:rPr>
        <w:pict>
          <v:line id="_x0000_s1026" style="position:absolute;z-index:251657728" from="0,4.1pt" to="7in,4.1pt" strokeweight="3pt">
            <v:stroke linestyle="thinThin"/>
          </v:line>
        </w:pict>
      </w:r>
    </w:p>
    <w:p w:rsidR="00AE65B5" w:rsidRPr="00314226" w:rsidRDefault="00AE65B5" w:rsidP="00AE65B5">
      <w:pPr>
        <w:pStyle w:val="a9"/>
        <w:jc w:val="both"/>
      </w:pPr>
    </w:p>
    <w:p w:rsidR="00AE65B5" w:rsidRPr="00314226" w:rsidRDefault="00AE65B5" w:rsidP="0096217A">
      <w:pPr>
        <w:ind w:left="5279"/>
        <w:contextualSpacing/>
        <w:outlineLvl w:val="0"/>
        <w:rPr>
          <w:rFonts w:ascii="Times New Roman" w:hAnsi="Times New Roman"/>
          <w:b/>
          <w:sz w:val="24"/>
          <w:szCs w:val="24"/>
        </w:rPr>
      </w:pPr>
      <w:r w:rsidRPr="00314226">
        <w:rPr>
          <w:rFonts w:ascii="Times New Roman" w:hAnsi="Times New Roman"/>
          <w:b/>
          <w:sz w:val="24"/>
          <w:szCs w:val="24"/>
        </w:rPr>
        <w:t>УТВЕРЖДАЮ</w:t>
      </w:r>
      <w:r w:rsidRPr="00314226">
        <w:rPr>
          <w:rFonts w:ascii="Times New Roman" w:hAnsi="Times New Roman"/>
          <w:sz w:val="24"/>
          <w:szCs w:val="24"/>
        </w:rPr>
        <w:t>:</w:t>
      </w:r>
      <w:r w:rsidRPr="00314226">
        <w:rPr>
          <w:rFonts w:ascii="Times New Roman" w:hAnsi="Times New Roman"/>
          <w:b/>
          <w:sz w:val="24"/>
          <w:szCs w:val="24"/>
        </w:rPr>
        <w:t xml:space="preserve"> </w:t>
      </w:r>
    </w:p>
    <w:p w:rsidR="00AE65B5" w:rsidRPr="00314226" w:rsidRDefault="00AE65B5" w:rsidP="00AE65B5">
      <w:pPr>
        <w:ind w:left="5279"/>
        <w:contextualSpacing/>
        <w:rPr>
          <w:rFonts w:ascii="Times New Roman" w:hAnsi="Times New Roman"/>
          <w:sz w:val="24"/>
          <w:szCs w:val="24"/>
        </w:rPr>
      </w:pPr>
      <w:r w:rsidRPr="00314226">
        <w:rPr>
          <w:rFonts w:ascii="Times New Roman" w:hAnsi="Times New Roman"/>
          <w:b/>
          <w:sz w:val="24"/>
          <w:szCs w:val="24"/>
        </w:rPr>
        <w:br/>
      </w:r>
    </w:p>
    <w:tbl>
      <w:tblPr>
        <w:tblW w:w="0" w:type="auto"/>
        <w:tblInd w:w="5279" w:type="dxa"/>
        <w:tblLook w:val="01E0"/>
      </w:tblPr>
      <w:tblGrid>
        <w:gridCol w:w="4414"/>
      </w:tblGrid>
      <w:tr w:rsidR="00AE65B5" w:rsidRPr="00314226">
        <w:trPr>
          <w:trHeight w:val="1022"/>
        </w:trPr>
        <w:tc>
          <w:tcPr>
            <w:tcW w:w="0" w:type="auto"/>
          </w:tcPr>
          <w:p w:rsidR="00AE65B5" w:rsidRPr="00314226" w:rsidRDefault="00AE65B5" w:rsidP="005643D7">
            <w:pPr>
              <w:contextualSpacing/>
              <w:rPr>
                <w:rFonts w:ascii="Times New Roman" w:hAnsi="Times New Roman"/>
                <w:sz w:val="24"/>
                <w:szCs w:val="24"/>
              </w:rPr>
            </w:pPr>
            <w:r w:rsidRPr="00314226">
              <w:rPr>
                <w:rFonts w:ascii="Times New Roman" w:hAnsi="Times New Roman"/>
                <w:sz w:val="24"/>
                <w:szCs w:val="24"/>
              </w:rPr>
              <w:t xml:space="preserve">Генеральный директор </w:t>
            </w:r>
            <w:r w:rsidRPr="00314226">
              <w:rPr>
                <w:rFonts w:ascii="Times New Roman" w:hAnsi="Times New Roman"/>
                <w:sz w:val="24"/>
                <w:szCs w:val="24"/>
              </w:rPr>
              <w:br/>
              <w:t xml:space="preserve">ОАО «Головной институт «ВНИПИЭТ» </w:t>
            </w:r>
          </w:p>
        </w:tc>
      </w:tr>
      <w:tr w:rsidR="00AE65B5" w:rsidRPr="00314226">
        <w:trPr>
          <w:trHeight w:val="541"/>
        </w:trPr>
        <w:tc>
          <w:tcPr>
            <w:tcW w:w="0" w:type="auto"/>
          </w:tcPr>
          <w:p w:rsidR="00AE65B5" w:rsidRPr="00314226" w:rsidRDefault="00AE65B5" w:rsidP="000307B8">
            <w:pPr>
              <w:spacing w:after="0" w:line="360" w:lineRule="auto"/>
              <w:contextualSpacing/>
              <w:jc w:val="right"/>
              <w:rPr>
                <w:rFonts w:ascii="Times New Roman" w:hAnsi="Times New Roman"/>
                <w:sz w:val="24"/>
                <w:szCs w:val="24"/>
              </w:rPr>
            </w:pPr>
            <w:r w:rsidRPr="00314226">
              <w:rPr>
                <w:rFonts w:ascii="Times New Roman" w:hAnsi="Times New Roman"/>
                <w:sz w:val="24"/>
                <w:szCs w:val="24"/>
              </w:rPr>
              <w:t>___________________ С. В. Онуфриенко</w:t>
            </w:r>
          </w:p>
        </w:tc>
      </w:tr>
      <w:tr w:rsidR="00AE65B5" w:rsidRPr="00314226">
        <w:trPr>
          <w:trHeight w:val="714"/>
        </w:trPr>
        <w:tc>
          <w:tcPr>
            <w:tcW w:w="0" w:type="auto"/>
          </w:tcPr>
          <w:p w:rsidR="00AE65B5" w:rsidRPr="00314226" w:rsidRDefault="00AE65B5" w:rsidP="000307B8">
            <w:pPr>
              <w:spacing w:before="240" w:after="0" w:line="360" w:lineRule="auto"/>
              <w:contextualSpacing/>
              <w:jc w:val="right"/>
              <w:rPr>
                <w:rFonts w:ascii="Times New Roman" w:hAnsi="Times New Roman"/>
                <w:sz w:val="24"/>
                <w:szCs w:val="24"/>
              </w:rPr>
            </w:pPr>
            <w:r w:rsidRPr="00314226">
              <w:rPr>
                <w:rFonts w:ascii="Times New Roman" w:hAnsi="Times New Roman"/>
                <w:sz w:val="24"/>
                <w:szCs w:val="24"/>
              </w:rPr>
              <w:t xml:space="preserve">«____»  _____________________ </w:t>
            </w:r>
            <w:smartTag w:uri="urn:schemas-microsoft-com:office:smarttags" w:element="metricconverter">
              <w:smartTagPr>
                <w:attr w:name="ProductID" w:val="2011 г"/>
              </w:smartTagPr>
              <w:r w:rsidRPr="00314226">
                <w:rPr>
                  <w:rFonts w:ascii="Times New Roman" w:hAnsi="Times New Roman"/>
                  <w:sz w:val="24"/>
                  <w:szCs w:val="24"/>
                </w:rPr>
                <w:t>2011 г</w:t>
              </w:r>
            </w:smartTag>
            <w:r w:rsidRPr="00314226">
              <w:rPr>
                <w:rFonts w:ascii="Times New Roman" w:hAnsi="Times New Roman"/>
                <w:sz w:val="24"/>
                <w:szCs w:val="24"/>
              </w:rPr>
              <w:t>.</w:t>
            </w:r>
          </w:p>
        </w:tc>
      </w:tr>
    </w:tbl>
    <w:p w:rsidR="00AE65B5" w:rsidRPr="00314226" w:rsidRDefault="00AE65B5" w:rsidP="00AE65B5">
      <w:pPr>
        <w:ind w:left="5279"/>
        <w:contextualSpacing/>
        <w:rPr>
          <w:rFonts w:ascii="Times New Roman" w:hAnsi="Times New Roman"/>
          <w:sz w:val="24"/>
          <w:szCs w:val="24"/>
        </w:rPr>
      </w:pPr>
    </w:p>
    <w:p w:rsidR="00AE65B5" w:rsidRPr="00314226" w:rsidRDefault="00AE65B5" w:rsidP="00AE65B5">
      <w:pPr>
        <w:pStyle w:val="a9"/>
        <w:spacing w:before="0" w:beforeAutospacing="0" w:after="0" w:afterAutospacing="0"/>
        <w:contextualSpacing/>
        <w:jc w:val="center"/>
        <w:rPr>
          <w:b/>
        </w:rPr>
      </w:pPr>
      <w:r w:rsidRPr="00314226">
        <w:rPr>
          <w:b/>
        </w:rPr>
        <w:t>ДОКУМЕНТАЦИЯ ПО ПРОВЕДЕНИЮ</w:t>
      </w:r>
      <w:r w:rsidRPr="00314226">
        <w:rPr>
          <w:b/>
        </w:rPr>
        <w:br/>
        <w:t>ОТКРЫТОГО ЗАПРОСА ЦЕНОВЫХ КОТИРОВОК В ЭЛЕКТРОННОЙ ФОРМЕ № </w:t>
      </w:r>
      <w:r w:rsidRPr="000A27F6">
        <w:rPr>
          <w:b/>
        </w:rPr>
        <w:t>11/</w:t>
      </w:r>
      <w:r w:rsidR="00FD0D92" w:rsidRPr="000A27F6">
        <w:rPr>
          <w:b/>
        </w:rPr>
        <w:t>7</w:t>
      </w:r>
      <w:r w:rsidR="000A27F6" w:rsidRPr="000A27F6">
        <w:rPr>
          <w:b/>
        </w:rPr>
        <w:t>78</w:t>
      </w:r>
      <w:r w:rsidR="00E73E93" w:rsidRPr="000A27F6">
        <w:rPr>
          <w:b/>
        </w:rPr>
        <w:t>-7</w:t>
      </w:r>
      <w:r w:rsidR="00FD0D92" w:rsidRPr="000A27F6">
        <w:rPr>
          <w:b/>
        </w:rPr>
        <w:t>08</w:t>
      </w:r>
      <w:r w:rsidRPr="00314226">
        <w:rPr>
          <w:b/>
        </w:rPr>
        <w:t xml:space="preserve">  НА ПРАВО ЗАКЛЮЧЕНИЯ ДОГОВОРА </w:t>
      </w:r>
    </w:p>
    <w:p w:rsidR="00AE65B5" w:rsidRPr="00E106D5" w:rsidRDefault="00AE65B5" w:rsidP="0096217A">
      <w:pPr>
        <w:pStyle w:val="a9"/>
        <w:spacing w:before="0" w:beforeAutospacing="0" w:after="0" w:afterAutospacing="0"/>
        <w:contextualSpacing/>
        <w:jc w:val="center"/>
        <w:outlineLvl w:val="0"/>
        <w:rPr>
          <w:b/>
        </w:rPr>
      </w:pPr>
      <w:r w:rsidRPr="00314226">
        <w:rPr>
          <w:b/>
        </w:rPr>
        <w:t xml:space="preserve">НА  </w:t>
      </w:r>
      <w:r w:rsidR="00E106D5">
        <w:rPr>
          <w:b/>
        </w:rPr>
        <w:t>ПРИОБРЕТЕНИЕ ПРОГРАММНОГО ОБЕСПЕЧЕНИЯ ДЛЯ МАТЕМАТИЧЕСКИХ РАСЧЕТОВ И ОФОРМЛЕНИЯ ТЕКСТОВЫХ ДОКУМЕНТОВ</w:t>
      </w:r>
    </w:p>
    <w:p w:rsidR="00AE65B5" w:rsidRPr="00314226" w:rsidRDefault="00AE65B5" w:rsidP="00AE65B5">
      <w:pPr>
        <w:pStyle w:val="a9"/>
        <w:spacing w:after="0"/>
        <w:contextualSpacing/>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96217A">
      <w:pPr>
        <w:pStyle w:val="a9"/>
        <w:jc w:val="center"/>
        <w:outlineLvl w:val="0"/>
      </w:pPr>
      <w:r w:rsidRPr="00314226">
        <w:t xml:space="preserve">Санкт-Петербург </w:t>
      </w:r>
    </w:p>
    <w:p w:rsidR="00AE65B5" w:rsidRPr="00314226" w:rsidRDefault="00AE65B5" w:rsidP="00AE65B5">
      <w:pPr>
        <w:pStyle w:val="a9"/>
        <w:jc w:val="center"/>
      </w:pPr>
      <w:r w:rsidRPr="00314226">
        <w:t>2011</w:t>
      </w:r>
    </w:p>
    <w:p w:rsidR="00AE65B5" w:rsidRPr="00314226" w:rsidRDefault="00AE65B5" w:rsidP="00AE65B5">
      <w:pPr>
        <w:pageBreakBefore/>
        <w:spacing w:after="0" w:line="240" w:lineRule="auto"/>
        <w:jc w:val="center"/>
        <w:rPr>
          <w:rFonts w:ascii="Times New Roman" w:hAnsi="Times New Roman"/>
          <w:b/>
          <w:sz w:val="24"/>
          <w:szCs w:val="24"/>
        </w:rPr>
      </w:pPr>
      <w:r w:rsidRPr="00314226">
        <w:rPr>
          <w:rFonts w:ascii="Times New Roman" w:hAnsi="Times New Roman"/>
          <w:b/>
          <w:sz w:val="24"/>
          <w:szCs w:val="24"/>
        </w:rPr>
        <w:lastRenderedPageBreak/>
        <w:t>ИЗВЕЩЕНИЕ О ПРОВЕДЕНИИ ЗАПРОСА ЦЕНОВЫХ КОТИРОВОК</w:t>
      </w:r>
    </w:p>
    <w:p w:rsidR="00AE65B5" w:rsidRPr="00314226" w:rsidRDefault="00AE65B5" w:rsidP="00AE65B5">
      <w:pPr>
        <w:jc w:val="center"/>
        <w:rPr>
          <w:rFonts w:ascii="Times New Roman" w:hAnsi="Times New Roman"/>
          <w:b/>
          <w:sz w:val="24"/>
          <w:szCs w:val="24"/>
        </w:rPr>
      </w:pPr>
      <w:r w:rsidRPr="00314226">
        <w:rPr>
          <w:rFonts w:ascii="Times New Roman" w:hAnsi="Times New Roman"/>
          <w:b/>
          <w:sz w:val="24"/>
          <w:szCs w:val="24"/>
        </w:rPr>
        <w:t xml:space="preserve">В ЭЛЕКТРОННОЙ ФОРМЕ № </w:t>
      </w:r>
      <w:r w:rsidRPr="000A27F6">
        <w:rPr>
          <w:rFonts w:ascii="Times New Roman" w:hAnsi="Times New Roman"/>
          <w:b/>
          <w:sz w:val="24"/>
          <w:szCs w:val="24"/>
        </w:rPr>
        <w:t>11/</w:t>
      </w:r>
      <w:r w:rsidR="00FD0D92" w:rsidRPr="000A27F6">
        <w:rPr>
          <w:rFonts w:ascii="Times New Roman" w:hAnsi="Times New Roman"/>
          <w:b/>
          <w:sz w:val="24"/>
          <w:szCs w:val="24"/>
        </w:rPr>
        <w:t>7</w:t>
      </w:r>
      <w:r w:rsidR="000A27F6" w:rsidRPr="000A27F6">
        <w:rPr>
          <w:rFonts w:ascii="Times New Roman" w:hAnsi="Times New Roman"/>
          <w:b/>
          <w:sz w:val="24"/>
          <w:szCs w:val="24"/>
        </w:rPr>
        <w:t>78</w:t>
      </w:r>
      <w:r w:rsidRPr="000A27F6">
        <w:rPr>
          <w:rFonts w:ascii="Times New Roman" w:hAnsi="Times New Roman"/>
          <w:b/>
          <w:sz w:val="24"/>
          <w:szCs w:val="24"/>
        </w:rPr>
        <w:t>-7</w:t>
      </w:r>
      <w:r w:rsidR="00FD0D92" w:rsidRPr="000A27F6">
        <w:rPr>
          <w:rFonts w:ascii="Times New Roman" w:hAnsi="Times New Roman"/>
          <w:b/>
          <w:sz w:val="24"/>
          <w:szCs w:val="24"/>
        </w:rPr>
        <w:t>08</w:t>
      </w:r>
      <w:r w:rsidRPr="00314226">
        <w:rPr>
          <w:rFonts w:ascii="Times New Roman" w:hAnsi="Times New Roman"/>
          <w:b/>
          <w:sz w:val="24"/>
          <w:szCs w:val="24"/>
        </w:rPr>
        <w:t xml:space="preserve">   </w:t>
      </w:r>
    </w:p>
    <w:p w:rsidR="00AE65B5" w:rsidRPr="00FD0D92"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 xml:space="preserve">на право заключения </w:t>
      </w:r>
      <w:proofErr w:type="gramStart"/>
      <w:r w:rsidRPr="00314226">
        <w:rPr>
          <w:rFonts w:ascii="Times New Roman" w:hAnsi="Times New Roman"/>
          <w:b/>
          <w:sz w:val="24"/>
          <w:szCs w:val="24"/>
        </w:rPr>
        <w:t>договора</w:t>
      </w:r>
      <w:proofErr w:type="gramEnd"/>
      <w:r w:rsidRPr="00314226">
        <w:rPr>
          <w:rFonts w:ascii="Times New Roman" w:hAnsi="Times New Roman"/>
          <w:b/>
          <w:sz w:val="24"/>
          <w:szCs w:val="24"/>
        </w:rPr>
        <w:t xml:space="preserve"> на </w:t>
      </w:r>
      <w:r w:rsidR="00E106D5">
        <w:rPr>
          <w:rFonts w:ascii="Times New Roman" w:hAnsi="Times New Roman"/>
          <w:b/>
          <w:sz w:val="24"/>
          <w:szCs w:val="24"/>
        </w:rPr>
        <w:t>приобретение программного обеспечения для математических расчетов и оформления текстовых документов</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after="0" w:line="240" w:lineRule="auto"/>
        <w:contextualSpacing/>
        <w:jc w:val="both"/>
        <w:rPr>
          <w:rFonts w:ascii="Times New Roman" w:hAnsi="Times New Roman"/>
          <w:b/>
          <w:sz w:val="24"/>
          <w:szCs w:val="24"/>
        </w:rPr>
      </w:pPr>
    </w:p>
    <w:p w:rsidR="00AE65B5" w:rsidRPr="00E106D5"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ОАО «Головной институт «ВНИПИЭТ» информирует о проведении Запроса ценовых котировок в электронной форме № </w:t>
      </w:r>
      <w:r w:rsidRPr="000A27F6">
        <w:rPr>
          <w:rFonts w:ascii="Times New Roman" w:hAnsi="Times New Roman"/>
          <w:sz w:val="24"/>
          <w:szCs w:val="24"/>
        </w:rPr>
        <w:t>11/</w:t>
      </w:r>
      <w:r w:rsidR="000A27F6" w:rsidRPr="000A27F6">
        <w:rPr>
          <w:rFonts w:ascii="Times New Roman" w:hAnsi="Times New Roman"/>
          <w:sz w:val="24"/>
          <w:szCs w:val="24"/>
        </w:rPr>
        <w:t>778</w:t>
      </w:r>
      <w:r w:rsidRPr="000A27F6">
        <w:rPr>
          <w:rFonts w:ascii="Times New Roman" w:hAnsi="Times New Roman"/>
          <w:sz w:val="24"/>
          <w:szCs w:val="24"/>
        </w:rPr>
        <w:t>-7</w:t>
      </w:r>
      <w:r w:rsidR="00FD0D92" w:rsidRPr="000A27F6">
        <w:rPr>
          <w:rFonts w:ascii="Times New Roman" w:hAnsi="Times New Roman"/>
          <w:sz w:val="24"/>
          <w:szCs w:val="24"/>
        </w:rPr>
        <w:t>08</w:t>
      </w:r>
      <w:r w:rsidRPr="00314226">
        <w:rPr>
          <w:rFonts w:ascii="Times New Roman" w:hAnsi="Times New Roman"/>
          <w:sz w:val="24"/>
          <w:szCs w:val="24"/>
        </w:rPr>
        <w:t xml:space="preserve"> на </w:t>
      </w:r>
      <w:r w:rsidR="00E106D5" w:rsidRPr="00E106D5">
        <w:rPr>
          <w:rFonts w:ascii="Times New Roman" w:hAnsi="Times New Roman"/>
          <w:sz w:val="24"/>
          <w:szCs w:val="24"/>
        </w:rPr>
        <w:t>приобретение программного обеспечения для математических расчетов и оформления текстовых документов</w:t>
      </w:r>
      <w:r w:rsidR="00E73E93" w:rsidRPr="00E106D5">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Заказчика: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Заказчика: 197183,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Заказчика: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Заказчика: (812) 430-03-18/ (812) 458-78-59. </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917DE8" w:rsidRDefault="00AE65B5" w:rsidP="00AE65B5">
      <w:pPr>
        <w:spacing w:after="0"/>
        <w:rPr>
          <w:rFonts w:ascii="Times New Roman" w:hAnsi="Times New Roman"/>
          <w:sz w:val="24"/>
          <w:szCs w:val="24"/>
        </w:rPr>
      </w:pPr>
      <w:r w:rsidRPr="00B644D8">
        <w:rPr>
          <w:rFonts w:ascii="Times New Roman" w:hAnsi="Times New Roman"/>
          <w:sz w:val="24"/>
          <w:szCs w:val="24"/>
        </w:rPr>
        <w:t>Контактное л</w:t>
      </w:r>
      <w:r w:rsidR="00E73E93" w:rsidRPr="00B644D8">
        <w:rPr>
          <w:rFonts w:ascii="Times New Roman" w:hAnsi="Times New Roman"/>
          <w:sz w:val="24"/>
          <w:szCs w:val="24"/>
        </w:rPr>
        <w:t xml:space="preserve">ицо по предмету закупки: </w:t>
      </w:r>
      <w:r w:rsidR="00FD0D92" w:rsidRPr="00B644D8">
        <w:rPr>
          <w:rFonts w:ascii="Times New Roman" w:hAnsi="Times New Roman"/>
          <w:sz w:val="24"/>
          <w:szCs w:val="24"/>
        </w:rPr>
        <w:t xml:space="preserve">Ефремов Кирилл </w:t>
      </w:r>
      <w:r w:rsidR="00FD0D92" w:rsidRPr="00917DE8">
        <w:rPr>
          <w:rFonts w:ascii="Times New Roman" w:hAnsi="Times New Roman"/>
          <w:sz w:val="24"/>
          <w:szCs w:val="24"/>
        </w:rPr>
        <w:t xml:space="preserve">Борисович </w:t>
      </w:r>
      <w:r w:rsidR="00E56B14" w:rsidRPr="00917DE8">
        <w:rPr>
          <w:rFonts w:ascii="Times New Roman" w:hAnsi="Times New Roman"/>
          <w:sz w:val="24"/>
          <w:szCs w:val="24"/>
        </w:rPr>
        <w:t xml:space="preserve"> (</w:t>
      </w:r>
      <w:r w:rsidR="00B644D8" w:rsidRPr="00917DE8">
        <w:rPr>
          <w:rFonts w:ascii="Times New Roman" w:hAnsi="Times New Roman"/>
          <w:sz w:val="24"/>
          <w:szCs w:val="24"/>
        </w:rPr>
        <w:t>812</w:t>
      </w:r>
      <w:r w:rsidR="00E56B14" w:rsidRPr="00917DE8">
        <w:rPr>
          <w:rFonts w:ascii="Times New Roman" w:hAnsi="Times New Roman"/>
          <w:sz w:val="24"/>
          <w:szCs w:val="24"/>
        </w:rPr>
        <w:t xml:space="preserve">) </w:t>
      </w:r>
      <w:r w:rsidR="00E106D5">
        <w:rPr>
          <w:rFonts w:ascii="Times New Roman" w:hAnsi="Times New Roman"/>
          <w:sz w:val="24"/>
          <w:szCs w:val="24"/>
        </w:rPr>
        <w:t>600</w:t>
      </w:r>
      <w:r w:rsidR="00B644D8" w:rsidRPr="00917DE8">
        <w:rPr>
          <w:rFonts w:ascii="Times New Roman" w:hAnsi="Times New Roman"/>
          <w:sz w:val="24"/>
          <w:szCs w:val="24"/>
        </w:rPr>
        <w:t>-</w:t>
      </w:r>
      <w:r w:rsidR="00E106D5">
        <w:rPr>
          <w:rFonts w:ascii="Times New Roman" w:hAnsi="Times New Roman"/>
          <w:sz w:val="24"/>
          <w:szCs w:val="24"/>
        </w:rPr>
        <w:t>24</w:t>
      </w:r>
      <w:r w:rsidR="00B644D8" w:rsidRPr="00917DE8">
        <w:rPr>
          <w:rFonts w:ascii="Times New Roman" w:hAnsi="Times New Roman"/>
          <w:sz w:val="24"/>
          <w:szCs w:val="24"/>
        </w:rPr>
        <w:t>-</w:t>
      </w:r>
      <w:r w:rsidR="00E106D5">
        <w:rPr>
          <w:rFonts w:ascii="Times New Roman" w:hAnsi="Times New Roman"/>
          <w:sz w:val="24"/>
          <w:szCs w:val="24"/>
        </w:rPr>
        <w:t>04</w:t>
      </w:r>
    </w:p>
    <w:p w:rsidR="00AE65B5" w:rsidRPr="00E73E93" w:rsidRDefault="00AE65B5" w:rsidP="00AE65B5">
      <w:pPr>
        <w:spacing w:after="0"/>
        <w:jc w:val="both"/>
        <w:rPr>
          <w:rFonts w:ascii="Times New Roman" w:hAnsi="Times New Roman"/>
          <w:sz w:val="24"/>
          <w:szCs w:val="24"/>
        </w:rPr>
      </w:pPr>
      <w:r w:rsidRPr="00E73E93">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after="0" w:line="240" w:lineRule="auto"/>
        <w:contextualSpacing/>
        <w:jc w:val="both"/>
        <w:rPr>
          <w:rFonts w:ascii="Times New Roman" w:hAnsi="Times New Roman"/>
          <w:sz w:val="24"/>
          <w:szCs w:val="24"/>
        </w:rPr>
      </w:pPr>
      <w:r w:rsidRPr="00E73E93">
        <w:rPr>
          <w:rFonts w:ascii="Times New Roman" w:hAnsi="Times New Roman"/>
          <w:sz w:val="24"/>
          <w:szCs w:val="24"/>
        </w:rPr>
        <w:t>Телефон: 8 (495) 788-54-28.</w:t>
      </w:r>
    </w:p>
    <w:p w:rsidR="00AE65B5" w:rsidRPr="00314226" w:rsidRDefault="00AE65B5" w:rsidP="0096217A">
      <w:pPr>
        <w:spacing w:after="0"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8" w:history="1">
        <w:r w:rsidRPr="00314226">
          <w:rPr>
            <w:rStyle w:val="a7"/>
            <w:rFonts w:ascii="Times New Roman" w:hAnsi="Times New Roman"/>
            <w:sz w:val="24"/>
            <w:szCs w:val="24"/>
          </w:rPr>
          <w:t>info@a-k-d.ru</w:t>
        </w:r>
      </w:hyperlink>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Организатор размещения заказа:</w:t>
      </w:r>
      <w:r w:rsidRPr="00314226">
        <w:rPr>
          <w:rFonts w:ascii="Times New Roman" w:hAnsi="Times New Roman"/>
          <w:sz w:val="24"/>
          <w:szCs w:val="24"/>
        </w:rPr>
        <w:t xml:space="preserve"> ОАО «Головной институт «ВНИПИЭТ» (далее – Организатор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Организатора размещения заказа: Санкт-Петербург, ул. Савушкина, д.82.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Организатора размещения заказа: 197183, Санкт-Петербург, ул. Савушкина, дом 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Организатора размещения заказа: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Организатора размещения заказа: (812) 430-03-18/ (812) 458-78-59.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314226" w:rsidRDefault="00AE65B5" w:rsidP="00AE65B5">
      <w:pPr>
        <w:spacing w:after="0"/>
        <w:rPr>
          <w:rFonts w:ascii="Times New Roman" w:hAnsi="Times New Roman"/>
          <w:sz w:val="24"/>
          <w:szCs w:val="24"/>
        </w:rPr>
      </w:pPr>
      <w:r w:rsidRPr="00314226">
        <w:rPr>
          <w:rFonts w:ascii="Times New Roman" w:hAnsi="Times New Roman"/>
          <w:sz w:val="24"/>
          <w:szCs w:val="24"/>
        </w:rPr>
        <w:t xml:space="preserve">Контактное лицо по предмету закупки: </w:t>
      </w:r>
      <w:r w:rsidR="00B644D8" w:rsidRPr="00B644D8">
        <w:rPr>
          <w:rFonts w:ascii="Times New Roman" w:hAnsi="Times New Roman"/>
          <w:sz w:val="24"/>
          <w:szCs w:val="24"/>
        </w:rPr>
        <w:t xml:space="preserve">Ефремов Кирилл </w:t>
      </w:r>
      <w:r w:rsidR="00B644D8" w:rsidRPr="00917DE8">
        <w:rPr>
          <w:rFonts w:ascii="Times New Roman" w:hAnsi="Times New Roman"/>
          <w:sz w:val="24"/>
          <w:szCs w:val="24"/>
        </w:rPr>
        <w:t xml:space="preserve">Борисович  (812) </w:t>
      </w:r>
      <w:r w:rsidR="00E106D5">
        <w:rPr>
          <w:rFonts w:ascii="Times New Roman" w:hAnsi="Times New Roman"/>
          <w:sz w:val="24"/>
          <w:szCs w:val="24"/>
        </w:rPr>
        <w:t>600</w:t>
      </w:r>
      <w:r w:rsidR="00B644D8" w:rsidRPr="00917DE8">
        <w:rPr>
          <w:rFonts w:ascii="Times New Roman" w:hAnsi="Times New Roman"/>
          <w:sz w:val="24"/>
          <w:szCs w:val="24"/>
        </w:rPr>
        <w:t>-</w:t>
      </w:r>
      <w:r w:rsidR="00E106D5">
        <w:rPr>
          <w:rFonts w:ascii="Times New Roman" w:hAnsi="Times New Roman"/>
          <w:sz w:val="24"/>
          <w:szCs w:val="24"/>
        </w:rPr>
        <w:t>24</w:t>
      </w:r>
      <w:r w:rsidR="00B644D8" w:rsidRPr="00917DE8">
        <w:rPr>
          <w:rFonts w:ascii="Times New Roman" w:hAnsi="Times New Roman"/>
          <w:sz w:val="24"/>
          <w:szCs w:val="24"/>
        </w:rPr>
        <w:t>-</w:t>
      </w:r>
      <w:r w:rsidR="00E106D5">
        <w:rPr>
          <w:rFonts w:ascii="Times New Roman" w:hAnsi="Times New Roman"/>
          <w:sz w:val="24"/>
          <w:szCs w:val="24"/>
        </w:rPr>
        <w:t>04</w:t>
      </w:r>
      <w:r w:rsidRPr="00917DE8">
        <w:rPr>
          <w:rFonts w:ascii="Times New Roman" w:hAnsi="Times New Roman"/>
          <w:sz w:val="24"/>
          <w:szCs w:val="24"/>
        </w:rPr>
        <w:t>;</w:t>
      </w:r>
      <w:r w:rsidRPr="00314226">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Телефон: 8 (495) 788-54-28.</w:t>
      </w:r>
    </w:p>
    <w:p w:rsidR="00AE65B5" w:rsidRPr="00314226" w:rsidRDefault="00AE65B5" w:rsidP="0096217A">
      <w:pPr>
        <w:spacing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9" w:history="1">
        <w:r w:rsidRPr="00314226">
          <w:rPr>
            <w:rStyle w:val="a7"/>
            <w:rFonts w:ascii="Times New Roman" w:hAnsi="Times New Roman"/>
            <w:sz w:val="24"/>
            <w:szCs w:val="24"/>
          </w:rPr>
          <w:t>info@a-k-d.ru</w:t>
        </w:r>
      </w:hyperlink>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96217A">
      <w:pPr>
        <w:pageBreakBefore/>
        <w:spacing w:line="240" w:lineRule="auto"/>
        <w:contextualSpacing/>
        <w:jc w:val="both"/>
        <w:outlineLvl w:val="0"/>
        <w:rPr>
          <w:rFonts w:ascii="Times New Roman" w:hAnsi="Times New Roman"/>
          <w:b/>
          <w:sz w:val="24"/>
          <w:szCs w:val="24"/>
        </w:rPr>
      </w:pPr>
      <w:r w:rsidRPr="00314226">
        <w:rPr>
          <w:rFonts w:ascii="Times New Roman" w:hAnsi="Times New Roman"/>
          <w:b/>
          <w:sz w:val="24"/>
          <w:szCs w:val="24"/>
        </w:rPr>
        <w:lastRenderedPageBreak/>
        <w:t>Раздел I. ОБЩИЕ ПОЛОЖЕНИЯ</w:t>
      </w:r>
    </w:p>
    <w:p w:rsidR="00AE65B5" w:rsidRPr="00314226" w:rsidRDefault="00AE65B5" w:rsidP="00AE65B5">
      <w:pPr>
        <w:spacing w:after="0" w:line="240" w:lineRule="auto"/>
        <w:ind w:firstLine="709"/>
        <w:jc w:val="both"/>
        <w:rPr>
          <w:rFonts w:ascii="Times New Roman" w:hAnsi="Times New Roman"/>
          <w:sz w:val="24"/>
          <w:szCs w:val="24"/>
        </w:rPr>
      </w:pPr>
    </w:p>
    <w:p w:rsidR="00F76CC1" w:rsidRPr="00314226" w:rsidRDefault="00AE65B5" w:rsidP="00F76CC1">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1. </w:t>
      </w:r>
      <w:proofErr w:type="gramStart"/>
      <w:r w:rsidRPr="00314226">
        <w:rPr>
          <w:rFonts w:ascii="Times New Roman" w:hAnsi="Times New Roman"/>
          <w:sz w:val="24"/>
          <w:szCs w:val="24"/>
        </w:rPr>
        <w:t xml:space="preserve">Процедура проведения открытого запроса ценовых котировок  регулируется Единым отраслевым стандартом закупок Госкоорпорации «Росатом», утвержденным приказом генерального директора Госкорпорации «Росатом» от 29.07.2009 </w:t>
      </w:r>
      <w:r w:rsidR="00F76CC1" w:rsidRPr="00314226">
        <w:rPr>
          <w:rFonts w:ascii="Times New Roman" w:hAnsi="Times New Roman"/>
          <w:sz w:val="24"/>
          <w:szCs w:val="24"/>
        </w:rPr>
        <w:t>(с изменениями, внесенными приказами от 25.11.2009г. №827, от 29.12.2009г. №933, от 04.02.2010г. №81, 12.02.2010г. №107, 15.02.2010 № 116, 04.03.2010г. № 165, 31.03.2010г. №248, 25.05.2010г. №410, 26.05.2010г. №418, 01.06.2010г. №433, 01.06.2010г. №434</w:t>
      </w:r>
      <w:proofErr w:type="gramEnd"/>
      <w:r w:rsidR="00F76CC1" w:rsidRPr="00314226">
        <w:rPr>
          <w:rFonts w:ascii="Times New Roman" w:hAnsi="Times New Roman"/>
          <w:sz w:val="24"/>
          <w:szCs w:val="24"/>
        </w:rPr>
        <w:t xml:space="preserve">, </w:t>
      </w:r>
      <w:proofErr w:type="gramStart"/>
      <w:r w:rsidR="00F76CC1" w:rsidRPr="00314226">
        <w:rPr>
          <w:rFonts w:ascii="Times New Roman" w:hAnsi="Times New Roman"/>
          <w:sz w:val="24"/>
          <w:szCs w:val="24"/>
        </w:rPr>
        <w:t>23.06.2010г. №01/54-П, 09.08.2010г. №1/162-П, 26.08.2010г. №1/203-П, 30.08.2010г. №1/213-П, 31.08.2010г. №1/220-П, 13.10.2010 № 1/343-П, 14.10.2010 № 1/344-П, 28.10.2010 № 1/391-П, 28.10.2010 № 1/396-П, 13.11.2010 № 1/427-П, 17.11.2010 № 1/447-П,25.01.2011 № 1/44-П, 25.01.2011 № 1/45-П, 05.03.2011 № 1/171-П, 05.04.2011 № 1/282-П, 15.04.2011 № 1/312-П, 15.04.2011 № 1/313-П, 10.06.2011 № 1/498-П, 06.07.2011</w:t>
      </w:r>
      <w:proofErr w:type="gramEnd"/>
      <w:r w:rsidR="00F76CC1" w:rsidRPr="00314226">
        <w:rPr>
          <w:rFonts w:ascii="Times New Roman" w:hAnsi="Times New Roman"/>
          <w:sz w:val="24"/>
          <w:szCs w:val="24"/>
        </w:rPr>
        <w:t xml:space="preserve"> № </w:t>
      </w:r>
      <w:proofErr w:type="gramStart"/>
      <w:r w:rsidR="00F76CC1" w:rsidRPr="00314226">
        <w:rPr>
          <w:rFonts w:ascii="Times New Roman" w:hAnsi="Times New Roman"/>
          <w:sz w:val="24"/>
          <w:szCs w:val="24"/>
        </w:rPr>
        <w:t>1/569-П, 07.07.2011 № 1/580-П, 14.07.2011 № 1/599-П, 12.08.2011 №1/689-П, 24.08.2011 №1/709-П</w:t>
      </w:r>
      <w:r w:rsidR="00F76CC1">
        <w:rPr>
          <w:rFonts w:ascii="Times New Roman" w:hAnsi="Times New Roman"/>
          <w:sz w:val="24"/>
          <w:szCs w:val="24"/>
        </w:rPr>
        <w:t>, 03.10.2011 №1/827-П, 25.10.2011 № 1/903-П, 02.11.2011 №1/941-П, 07.11.2011 № 1/948-П</w:t>
      </w:r>
      <w:r w:rsidR="00F76CC1" w:rsidRPr="00314226">
        <w:rPr>
          <w:rFonts w:ascii="Times New Roman" w:hAnsi="Times New Roman"/>
          <w:sz w:val="24"/>
          <w:szCs w:val="24"/>
        </w:rPr>
        <w:t>).</w:t>
      </w:r>
      <w:proofErr w:type="gramEnd"/>
    </w:p>
    <w:p w:rsidR="00AE65B5" w:rsidRPr="00314226" w:rsidRDefault="00AE65B5" w:rsidP="00F76CC1">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Извещение о запросе ценовых котировок размещается на официальном сайте Госкорпорации «Росатом» о размещении заказов </w:t>
      </w:r>
      <w:hyperlink r:id="rId10" w:history="1">
        <w:r w:rsidRPr="00314226">
          <w:rPr>
            <w:rStyle w:val="a7"/>
            <w:rFonts w:ascii="Times New Roman" w:hAnsi="Times New Roman"/>
            <w:sz w:val="24"/>
            <w:szCs w:val="24"/>
          </w:rPr>
          <w:t>http://zakupki.rosatom.ru</w:t>
        </w:r>
      </w:hyperlink>
      <w:r w:rsidRPr="00314226">
        <w:rPr>
          <w:rFonts w:ascii="Times New Roman" w:hAnsi="Times New Roman"/>
          <w:sz w:val="24"/>
          <w:szCs w:val="24"/>
        </w:rPr>
        <w:t xml:space="preserve"> и на сайте электронной торговой площадки компании «Аукционный Конкурсный Дом» </w:t>
      </w:r>
      <w:hyperlink r:id="rId11" w:history="1">
        <w:r w:rsidRPr="00314226">
          <w:rPr>
            <w:rStyle w:val="a7"/>
            <w:rFonts w:ascii="Times New Roman" w:hAnsi="Times New Roman"/>
            <w:sz w:val="24"/>
            <w:szCs w:val="24"/>
            <w:lang w:val="en-US"/>
          </w:rPr>
          <w:t>www</w:t>
        </w:r>
        <w:r w:rsidRPr="00314226">
          <w:rPr>
            <w:rStyle w:val="a7"/>
            <w:rFonts w:ascii="Times New Roman" w:hAnsi="Times New Roman"/>
            <w:sz w:val="24"/>
            <w:szCs w:val="24"/>
          </w:rPr>
          <w:t>.</w:t>
        </w:r>
        <w:r w:rsidRPr="00314226">
          <w:rPr>
            <w:rStyle w:val="a7"/>
            <w:rFonts w:ascii="Times New Roman" w:hAnsi="Times New Roman"/>
            <w:sz w:val="24"/>
            <w:szCs w:val="24"/>
            <w:lang w:val="en-US"/>
          </w:rPr>
          <w:t>a</w:t>
        </w:r>
        <w:r w:rsidRPr="00314226">
          <w:rPr>
            <w:rStyle w:val="a7"/>
            <w:rFonts w:ascii="Times New Roman" w:hAnsi="Times New Roman"/>
            <w:sz w:val="24"/>
            <w:szCs w:val="24"/>
          </w:rPr>
          <w:t>-</w:t>
        </w:r>
        <w:r w:rsidRPr="00314226">
          <w:rPr>
            <w:rStyle w:val="a7"/>
            <w:rFonts w:ascii="Times New Roman" w:hAnsi="Times New Roman"/>
            <w:sz w:val="24"/>
            <w:szCs w:val="24"/>
            <w:lang w:val="en-US"/>
          </w:rPr>
          <w:t>k</w:t>
        </w:r>
        <w:r w:rsidRPr="00314226">
          <w:rPr>
            <w:rStyle w:val="a7"/>
            <w:rFonts w:ascii="Times New Roman" w:hAnsi="Times New Roman"/>
            <w:sz w:val="24"/>
            <w:szCs w:val="24"/>
          </w:rPr>
          <w:t>-</w:t>
        </w:r>
        <w:r w:rsidRPr="00314226">
          <w:rPr>
            <w:rStyle w:val="a7"/>
            <w:rFonts w:ascii="Times New Roman" w:hAnsi="Times New Roman"/>
            <w:sz w:val="24"/>
            <w:szCs w:val="24"/>
            <w:lang w:val="en-US"/>
          </w:rPr>
          <w:t>d</w:t>
        </w:r>
        <w:r w:rsidRPr="00314226">
          <w:rPr>
            <w:rStyle w:val="a7"/>
            <w:rFonts w:ascii="Times New Roman" w:hAnsi="Times New Roman"/>
            <w:sz w:val="24"/>
            <w:szCs w:val="24"/>
          </w:rPr>
          <w:t>.</w:t>
        </w:r>
        <w:r w:rsidRPr="00314226">
          <w:rPr>
            <w:rStyle w:val="a7"/>
            <w:rFonts w:ascii="Times New Roman" w:hAnsi="Times New Roman"/>
            <w:sz w:val="24"/>
            <w:szCs w:val="24"/>
            <w:lang w:val="en-US"/>
          </w:rPr>
          <w:t>ru</w:t>
        </w:r>
      </w:hyperlink>
      <w:r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2. К запросу ценовых котировок приглашается неограниченный круг лиц.  </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1) быть правомочным заключать договор;</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after="0" w:line="240" w:lineRule="auto"/>
        <w:ind w:firstLine="709"/>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lastRenderedPageBreak/>
        <w:t>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Победителем в запросе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4. Любой участник процедуры закупки  вправе подать только одну котировочную заявку, внесение изменений в которую не допускается. </w:t>
      </w:r>
    </w:p>
    <w:p w:rsidR="00AE65B5" w:rsidRDefault="00AE65B5" w:rsidP="00B11B9E">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5. </w:t>
      </w:r>
      <w:r w:rsidR="00B11B9E" w:rsidRPr="00B11B9E">
        <w:rPr>
          <w:rFonts w:ascii="Times New Roman" w:hAnsi="Times New Roman"/>
          <w:sz w:val="24"/>
          <w:szCs w:val="24"/>
        </w:rPr>
        <w:t>Котировочная заявка в электронном виде, подается участником процедуры закупки на сайт электронной торговой площадки (www.a-k-d.ru) в срок, указанный в извещении о проведении запроса котировок.</w:t>
      </w:r>
    </w:p>
    <w:p w:rsidR="00AD2750" w:rsidRPr="00B11B9E" w:rsidRDefault="00AD2750" w:rsidP="00AD2750">
      <w:pPr>
        <w:tabs>
          <w:tab w:val="num" w:pos="1070"/>
          <w:tab w:val="left" w:pos="1134"/>
        </w:tabs>
        <w:spacing w:after="0" w:line="240" w:lineRule="auto"/>
        <w:contextualSpacing/>
        <w:jc w:val="both"/>
        <w:rPr>
          <w:rFonts w:ascii="Times New Roman" w:hAnsi="Times New Roman"/>
          <w:sz w:val="24"/>
          <w:szCs w:val="24"/>
        </w:rPr>
      </w:pPr>
      <w:r w:rsidRPr="00AD2750">
        <w:rPr>
          <w:rFonts w:ascii="Times New Roman" w:hAnsi="Times New Roman"/>
          <w:sz w:val="24"/>
          <w:szCs w:val="24"/>
        </w:rPr>
        <w:tab/>
        <w:t>Участники размещают свои Предложения в электронном виде на сайте электронной торговой площадки (</w:t>
      </w:r>
      <w:hyperlink r:id="rId13" w:history="1">
        <w:r w:rsidRPr="00AD2750">
          <w:rPr>
            <w:rFonts w:ascii="Times New Roman" w:hAnsi="Times New Roman"/>
            <w:sz w:val="24"/>
            <w:szCs w:val="24"/>
          </w:rPr>
          <w:t>www.a-k-d.ru</w:t>
        </w:r>
      </w:hyperlink>
      <w:r w:rsidRPr="00AD2750">
        <w:rPr>
          <w:rFonts w:ascii="Times New Roman" w:hAnsi="Times New Roman"/>
          <w:sz w:val="24"/>
          <w:szCs w:val="24"/>
        </w:rPr>
        <w:t>), в соответствии с требованиями настоящей Документации, Единого Отраслевого Стандарта Закупок Госкорпорации «Росатом»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4" w:history="1">
        <w:r w:rsidRPr="00AD2750">
          <w:rPr>
            <w:rFonts w:ascii="Times New Roman" w:hAnsi="Times New Roman"/>
            <w:sz w:val="24"/>
            <w:szCs w:val="24"/>
          </w:rPr>
          <w:t>www.a-k-d.ru</w:t>
        </w:r>
      </w:hyperlink>
      <w:r w:rsidRPr="00AD2750">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i/>
          <w:iCs/>
          <w:sz w:val="24"/>
          <w:szCs w:val="24"/>
        </w:rPr>
      </w:pPr>
      <w:r w:rsidRPr="00314226">
        <w:rPr>
          <w:rFonts w:ascii="Times New Roman" w:hAnsi="Times New Roman"/>
          <w:sz w:val="24"/>
          <w:szCs w:val="24"/>
        </w:rPr>
        <w:t>6.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w:t>
      </w:r>
      <w:r w:rsidRPr="00B11B9E">
        <w:rPr>
          <w:rFonts w:ascii="Times New Roman" w:hAnsi="Times New Roman"/>
          <w:sz w:val="24"/>
          <w:szCs w:val="24"/>
        </w:rPr>
        <w:t>я.</w:t>
      </w:r>
      <w:r w:rsidRPr="00314226">
        <w:rPr>
          <w:rFonts w:ascii="Times New Roman" w:hAnsi="Times New Roman"/>
          <w:sz w:val="24"/>
          <w:szCs w:val="24"/>
        </w:rPr>
        <w:t xml:space="preserve">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7. Заказчик, организатор размещения заказа, официально разместившие на официальном сайте о размещении заказов извещения о проведении запроса котировок, вправе отказаться от его проведения не позднее, чем за один день до даты окончания срока подачи котировочных заявок. Извещение об отказе от проведения запроса ценовых котировок размещается Заказчиком, организатором размещения заказа, специализированной организацией в течение одного дня со дня принятия решения об отказе от проведения запроса ценовых котировок в порядке, установленном для официального размещения на официальном сайте о размещении заказов извещения о проведении запроса котировок.</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8. Проведение переговоров между Заказчиком, Организатором закупки или комиссией по размещению заказа и участником процедуры закупки в отношении поданной им котировочной заявки не допускается.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9. В случае если после дня окончания срока подачи котировочных заявок подана только одна котировочная заявка, Заказчик, Организатор размещения заказа продлевают срок подачи котировочных заявок на четыре рабочих дня и в течение одного рабочего дня после дня окончания срока подачи котировочных заявок размещают на официальном сайте о размещении заказов извещение о продлении срока подачи таких заявок.</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обязан заключить договор с участником процедуры закупки, подавшим такую котировочную заявку, на условиях, предусмотренных извещением о проведении запроса ценовых котировок, и по </w:t>
      </w:r>
      <w:r w:rsidRPr="00314226">
        <w:rPr>
          <w:rFonts w:ascii="Times New Roman" w:hAnsi="Times New Roman"/>
          <w:sz w:val="24"/>
          <w:szCs w:val="24"/>
        </w:rPr>
        <w:lastRenderedPageBreak/>
        <w:t>цене, предложенной указанным участником процедуры закупки в котировочной заявке. Участник процедуры закупки, подавший такую заявку, не вправе отказаться от заключения договора. При непредставлении Заказчику участником процедуры закупки в срок, предусмотренный извещением о проведении запроса ценовых котировок, подписанного договора участник процедуры закупки признается уклонившимся от заключения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10. В случае если не подана ни одна котировочная заявка,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11. Комиссия по размещению заказа в течение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Победителем в проведении запроса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ценовых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12. Котировочная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Котировочная комиссия также отклоняет котировочную заявку в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Отклонение котировочных заявок по иным основаниям не допускается.</w:t>
      </w:r>
    </w:p>
    <w:p w:rsidR="00AE65B5" w:rsidRPr="00314226" w:rsidRDefault="00AE65B5" w:rsidP="00AE65B5">
      <w:pPr>
        <w:autoSpaceDE w:val="0"/>
        <w:autoSpaceDN w:val="0"/>
        <w:adjustRightInd w:val="0"/>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13.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 Организатором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t>Протокол в день его подписания размещается Заказчиком, Организатором размещения заказа на официальном сайте о размещении заказов.</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Протокол рассмотрения и оценки котировочных заявок составляется в двух экземплярах, один из которых остается у Заказчика, организатора размещения заказа. Заказчик, организатор размещения заказа в течение двух рабочих дней со дня подписания указанного протокола передают победителю в проведении запроса ценовых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ценовых котировок, и цены, предложенной победителем запроса ценовых котировок в котировочной заявке.</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14. Договор может быть заключен не ранее чем через десять дней со дня размещения на официальном сайте о размещении заказов протокола рассмотрения и оценки котировочных заявок и не позднее чем через двадцать дней со дня подписания указанного протокола.</w:t>
      </w:r>
    </w:p>
    <w:p w:rsidR="00AE65B5"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15. Договор заключается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процедуры закупки, с которым заключается договор в случае уклонения победителя в проведении запроса ценовых котировок от заключения договора.</w:t>
      </w:r>
    </w:p>
    <w:p w:rsidR="00AD2750" w:rsidRPr="00AD2750" w:rsidRDefault="00AD2750" w:rsidP="00AD2750">
      <w:pPr>
        <w:ind w:firstLine="708"/>
        <w:contextualSpacing/>
        <w:jc w:val="both"/>
        <w:rPr>
          <w:rFonts w:ascii="Times New Roman" w:hAnsi="Times New Roman"/>
          <w:sz w:val="24"/>
          <w:szCs w:val="24"/>
        </w:rPr>
      </w:pPr>
      <w:r w:rsidRPr="00AD2750">
        <w:rPr>
          <w:rFonts w:ascii="Times New Roman" w:hAnsi="Times New Roman"/>
          <w:sz w:val="24"/>
          <w:szCs w:val="24"/>
        </w:rPr>
        <w:t>16.</w:t>
      </w:r>
      <w:bookmarkStart w:id="0" w:name="_Toc269835279"/>
      <w:bookmarkStart w:id="1" w:name="_Toc270595288"/>
      <w:bookmarkStart w:id="2" w:name="_Toc271294290"/>
      <w:bookmarkStart w:id="3" w:name="_Toc289954575"/>
      <w:r w:rsidRPr="00AD2750">
        <w:rPr>
          <w:rFonts w:ascii="Times New Roman" w:hAnsi="Times New Roman"/>
          <w:sz w:val="24"/>
          <w:szCs w:val="24"/>
        </w:rPr>
        <w:t xml:space="preserve"> Обеспечение исполнения договора</w:t>
      </w:r>
      <w:bookmarkEnd w:id="0"/>
      <w:bookmarkEnd w:id="1"/>
      <w:bookmarkEnd w:id="2"/>
      <w:bookmarkEnd w:id="3"/>
      <w:r w:rsidRPr="00AD2750">
        <w:rPr>
          <w:rFonts w:ascii="Times New Roman" w:hAnsi="Times New Roman"/>
          <w:sz w:val="24"/>
          <w:szCs w:val="24"/>
        </w:rPr>
        <w:t>.</w:t>
      </w:r>
    </w:p>
    <w:p w:rsidR="00AD2750" w:rsidRPr="00AD2750" w:rsidRDefault="00AD2750" w:rsidP="00AD2750">
      <w:pPr>
        <w:tabs>
          <w:tab w:val="num" w:pos="709"/>
        </w:tabs>
        <w:spacing w:line="240" w:lineRule="auto"/>
        <w:contextualSpacing/>
        <w:jc w:val="both"/>
        <w:rPr>
          <w:rFonts w:ascii="Times New Roman" w:hAnsi="Times New Roman"/>
          <w:sz w:val="24"/>
          <w:szCs w:val="24"/>
        </w:rPr>
      </w:pPr>
      <w:bookmarkStart w:id="4" w:name="_Ref166350669"/>
      <w:r w:rsidRPr="00AD2750">
        <w:rPr>
          <w:rFonts w:ascii="Times New Roman" w:hAnsi="Times New Roman"/>
          <w:sz w:val="24"/>
          <w:szCs w:val="24"/>
        </w:rPr>
        <w:lastRenderedPageBreak/>
        <w:tab/>
        <w:t>В случае, если требование  обеспечения исполнения договора и/или возврата аванса и/или гарантийных обязательств указано в разделе  «Информационная карта», победитель запроса ценовых котировок или участник, с которым заключается договор, должен предоставить обеспечение исполнения договора и/или возврата аванса и/или гарантийных обязательств</w:t>
      </w:r>
      <w:bookmarkEnd w:id="4"/>
      <w:r w:rsidRPr="00AD2750">
        <w:rPr>
          <w:rFonts w:ascii="Times New Roman" w:hAnsi="Times New Roman"/>
          <w:sz w:val="24"/>
          <w:szCs w:val="24"/>
        </w:rPr>
        <w:t>.</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xml:space="preserve">В качестве обеспечения исполнения договора и/или возврата аванса и/или гарантийных обязательств предоставляется безотзывная банковская гарантия или осуществляется передача Заказчику в залог денежных средств, в том числе в форме вклада (депозита), в размере, указанном в разделе  «Информационная карта». Способ обеспечения исполнения договора из перечисленных в настоящей части способов определяется участником самостоятельно. </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обеспечения исполнения договора и/или возврата аванса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tabs>
          <w:tab w:val="num" w:pos="709"/>
        </w:tabs>
        <w:spacing w:line="240" w:lineRule="auto"/>
        <w:contextualSpacing/>
        <w:jc w:val="both"/>
        <w:rPr>
          <w:rFonts w:ascii="Times New Roman" w:hAnsi="Times New Roman"/>
          <w:sz w:val="24"/>
          <w:szCs w:val="24"/>
        </w:rPr>
      </w:pPr>
      <w:r w:rsidRPr="00AD2750">
        <w:rPr>
          <w:rFonts w:ascii="Times New Roman" w:hAnsi="Times New Roman"/>
          <w:sz w:val="24"/>
          <w:szCs w:val="24"/>
        </w:rPr>
        <w:tab/>
        <w:t>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Бенефициаром в банковской гарантии должен быть указан заказчик, Принципалом – победитель или участник, с которым заключается договор, Гарантом – банк, выдавший банковскую гарантию.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Выбор Гаранта должен быть согласован заказчиком.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рассмотрения и оценки заявок на участие в запросе ценовых котировок как основание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должно быть предоставлено участником процедуры закупки до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Срок предоставления победителем процедуры закупки или иным участником, с которым заключается договор, обеспечения исполнения договора и/или возврата аванса и/или гарантийных обязательств составляет не менее 10 календарных дней и не более 20 календарных дней со дня размещения на официальном сайте о размещении заказов протокола процедуры закупки, на основании которого с победителем закупки или с иным участником заключается такой договор.</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случае если до заключения договора и в срок, установленный  настоящей документацией, победитель процедуры закупки или иной участник, с которым заключается договор, не предоставил обеспечение исполнения договора и/или возврата аванса и/или гарантийных обязательств, такой участник (победитель) признается уклонившимся от заключения договора и заказчик вправе заключить договор с участником размещения заказа, предложившим лучшие условия после победителя.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lastRenderedPageBreak/>
        <w:t>Обеспечение должно содержать:</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дату выдачи;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номер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вид обеспечения (возврат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гаранта;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бенефициара;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принципала;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основная сделка (номер договора (и/или протокола открытого запроса ценовых котировок), обязательство в связи с которым выдается обеспечение);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сумму гарантии и валюту;</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четкий перечень документов, которые необходимо предоставить в случае предъявления обеспечения к возмещению;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истечение срока действия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место предъявления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К обеспечению должны прилагаться следующие документы:</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качестве гаранта рассматривается банк, входящий в сотню крупнейших банков России по величине активов согласно рейтингу Интерфакс-ЦЭА публикуемому на последнюю отчетную дату, и имеющий устойчивое финансовое положение.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Для оценки финансового состояния гаранта Заказчик может запросить дополнительную информацию по гаранту:</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
    <w:p w:rsidR="00AD2750" w:rsidRPr="00AD2750" w:rsidRDefault="00AD2750" w:rsidP="00AD2750">
      <w:pPr>
        <w:numPr>
          <w:ilvl w:val="0"/>
          <w:numId w:val="23"/>
        </w:numPr>
        <w:spacing w:after="0" w:line="240" w:lineRule="auto"/>
        <w:contextualSpacing/>
        <w:jc w:val="both"/>
        <w:rPr>
          <w:rFonts w:ascii="Times New Roman" w:hAnsi="Times New Roman"/>
          <w:sz w:val="24"/>
          <w:szCs w:val="24"/>
        </w:rPr>
      </w:pPr>
      <w:r w:rsidRPr="00AD2750">
        <w:rPr>
          <w:rFonts w:ascii="Times New Roman" w:hAnsi="Times New Roman"/>
          <w:sz w:val="24"/>
          <w:szCs w:val="24"/>
        </w:rPr>
        <w:t>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AD2750" w:rsidRPr="00314226" w:rsidRDefault="00AD2750" w:rsidP="00AD2750">
      <w:pPr>
        <w:pStyle w:val="a8"/>
        <w:spacing w:line="240" w:lineRule="auto"/>
        <w:contextualSpacing/>
        <w:rPr>
          <w:sz w:val="24"/>
          <w:szCs w:val="24"/>
          <w:lang w:eastAsia="en-US"/>
        </w:rPr>
      </w:pPr>
      <w:r w:rsidRPr="00AD2750">
        <w:rPr>
          <w:sz w:val="24"/>
          <w:szCs w:val="24"/>
          <w:lang w:eastAsia="en-US"/>
        </w:rPr>
        <w:tab/>
        <w:t>В случае, если по каким либо причинам обеспечение возврата аванса перестало быть действительным, прекратило свое действие или иным образом перестало обеспечивать возврат аванса, Поставщик должен в течение 10 (Десяти) банковских дней предоставить Заказчику размещения заказа иное (новое) надлежащее обеспечение возврата аванса.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7</w:t>
      </w:r>
      <w:r w:rsidRPr="00314226">
        <w:rPr>
          <w:rFonts w:ascii="Times New Roman" w:hAnsi="Times New Roman"/>
          <w:sz w:val="24"/>
          <w:szCs w:val="24"/>
        </w:rPr>
        <w:t xml:space="preserve">. Любой участник процедуры закупки, подавший котировочную заявку, после размещения на официальном сайте о размещении заказов 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Организатор размещения заказа в течение трех рабочих дней со дня поступления такого запроса обязаны предоставить указанному </w:t>
      </w:r>
      <w:r w:rsidRPr="00314226">
        <w:rPr>
          <w:rFonts w:ascii="Times New Roman" w:hAnsi="Times New Roman"/>
          <w:sz w:val="24"/>
          <w:szCs w:val="24"/>
        </w:rPr>
        <w:lastRenderedPageBreak/>
        <w:t>участнику соответствующие разъяснения в письменной форме или в форме электронного документа.</w:t>
      </w:r>
    </w:p>
    <w:p w:rsidR="00AE65B5" w:rsidRPr="00314226" w:rsidRDefault="00E20E89" w:rsidP="00AE65B5">
      <w:pPr>
        <w:spacing w:line="240" w:lineRule="auto"/>
        <w:ind w:firstLine="708"/>
        <w:contextualSpacing/>
        <w:jc w:val="both"/>
        <w:rPr>
          <w:rFonts w:ascii="Times New Roman" w:hAnsi="Times New Roman"/>
          <w:sz w:val="24"/>
          <w:szCs w:val="24"/>
        </w:rPr>
      </w:pPr>
      <w:r>
        <w:rPr>
          <w:rFonts w:ascii="Times New Roman" w:hAnsi="Times New Roman"/>
          <w:sz w:val="24"/>
          <w:szCs w:val="24"/>
        </w:rPr>
        <w:t>18</w:t>
      </w:r>
      <w:r w:rsidR="00AE65B5" w:rsidRPr="00314226">
        <w:rPr>
          <w:rFonts w:ascii="Times New Roman" w:hAnsi="Times New Roman"/>
          <w:sz w:val="24"/>
          <w:szCs w:val="24"/>
        </w:rPr>
        <w:t>. В случае если победитель в проведении запроса ценовых котировок в срок, указанный в извещении о проведении запроса ценовых котировок, не представил Заказчику подписанный договор, такой победитель признается уклонившимся от заключения договора.</w:t>
      </w:r>
    </w:p>
    <w:p w:rsidR="00AE65B5" w:rsidRPr="00314226"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9</w:t>
      </w:r>
      <w:r w:rsidRPr="00314226">
        <w:rPr>
          <w:rFonts w:ascii="Times New Roman" w:hAnsi="Times New Roman"/>
          <w:sz w:val="24"/>
          <w:szCs w:val="24"/>
        </w:rPr>
        <w:t>. В случае если победитель в проведении запроса ценовых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ценовых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ценовых котировок условия, если цена договора не превышает начальную (максимальную) цену договора, указанную в извещении о проведении запроса ценовых котировок. При этом заключение договора для указанного участника процедуры закупки является обязательным. В случае уклонения указанного участника процедуры закупки от заключения договора Заказчик вправе обратиться в суд с иском о требовании о понуждении такого участника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AE65B5" w:rsidRPr="00314226" w:rsidRDefault="00AE65B5" w:rsidP="00AE65B5">
      <w:pPr>
        <w:pStyle w:val="a8"/>
        <w:spacing w:line="240" w:lineRule="auto"/>
        <w:ind w:left="1" w:firstLine="1"/>
        <w:contextualSpacing/>
        <w:rPr>
          <w:sz w:val="24"/>
          <w:szCs w:val="24"/>
          <w:lang w:eastAsia="en-US"/>
        </w:rPr>
      </w:pPr>
      <w:r w:rsidRPr="00314226">
        <w:rPr>
          <w:sz w:val="24"/>
          <w:szCs w:val="24"/>
          <w:lang w:eastAsia="en-US"/>
        </w:rPr>
        <w:t xml:space="preserve">          </w:t>
      </w:r>
      <w:r w:rsidR="00E20E89">
        <w:rPr>
          <w:sz w:val="24"/>
          <w:szCs w:val="24"/>
          <w:lang w:eastAsia="en-US"/>
        </w:rPr>
        <w:t>20</w:t>
      </w:r>
      <w:r w:rsidRPr="00314226">
        <w:rPr>
          <w:sz w:val="24"/>
          <w:szCs w:val="24"/>
          <w:lang w:eastAsia="en-US"/>
        </w:rPr>
        <w:t>. Сведения об участнике будут внесены в публичный реестр недобросовестных поставщиков атомной отрасли сроком на 2 года в следующих случаях:</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а) если такой участник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в процедуре закупки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б) если договор, заключенный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AE65B5" w:rsidRDefault="00AE65B5" w:rsidP="00AE65B5">
      <w:pPr>
        <w:tabs>
          <w:tab w:val="left" w:pos="993"/>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w:t>
      </w:r>
      <w:r w:rsidR="00E20E89">
        <w:rPr>
          <w:rFonts w:ascii="Times New Roman" w:hAnsi="Times New Roman"/>
          <w:sz w:val="24"/>
          <w:szCs w:val="24"/>
        </w:rPr>
        <w:t>1</w:t>
      </w:r>
      <w:r w:rsidRPr="00314226">
        <w:rPr>
          <w:rFonts w:ascii="Times New Roman" w:hAnsi="Times New Roman"/>
          <w:sz w:val="24"/>
          <w:szCs w:val="24"/>
        </w:rPr>
        <w:t>. В случае отклонения котировочной комиссией всех котировочных заявок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D2750" w:rsidRPr="00314226" w:rsidRDefault="00AD2750" w:rsidP="00AE65B5">
      <w:pPr>
        <w:tabs>
          <w:tab w:val="left" w:pos="993"/>
        </w:tabs>
        <w:spacing w:line="240" w:lineRule="auto"/>
        <w:ind w:firstLine="708"/>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Default="00E722DC"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AE65B5" w:rsidRPr="006666FA"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t>Раздел II. ИНФОРМАЦИОННАЯ КАРТА ЗАПРОСА ЦЕНОВЫХ КОТИРОВОК</w:t>
      </w:r>
      <w:r w:rsidRPr="00314226">
        <w:rPr>
          <w:rFonts w:ascii="Times New Roman" w:hAnsi="Times New Roman"/>
          <w:sz w:val="24"/>
          <w:szCs w:val="24"/>
        </w:rPr>
        <w:t xml:space="preserve"> </w:t>
      </w:r>
      <w:r w:rsidR="001250DC" w:rsidRPr="00314226">
        <w:rPr>
          <w:rFonts w:ascii="Times New Roman" w:hAnsi="Times New Roman"/>
          <w:b/>
          <w:sz w:val="24"/>
          <w:szCs w:val="24"/>
        </w:rPr>
        <w:t>В ЭЛЕКТРОННОЙ</w:t>
      </w:r>
      <w:r w:rsidRPr="00314226">
        <w:rPr>
          <w:rFonts w:ascii="Times New Roman" w:hAnsi="Times New Roman"/>
          <w:b/>
          <w:sz w:val="24"/>
          <w:szCs w:val="24"/>
        </w:rPr>
        <w:t xml:space="preserve"> ФОРМЕ</w:t>
      </w:r>
    </w:p>
    <w:p w:rsidR="00AE65B5" w:rsidRPr="00314226" w:rsidRDefault="00AE65B5" w:rsidP="00AE65B5">
      <w:pPr>
        <w:spacing w:line="240" w:lineRule="auto"/>
        <w:contextualSpacing/>
        <w:jc w:val="both"/>
        <w:rPr>
          <w:rFonts w:ascii="Times New Roman" w:hAnsi="Times New Roman"/>
          <w:b/>
          <w:sz w:val="24"/>
          <w:szCs w:val="24"/>
        </w:rPr>
      </w:pPr>
    </w:p>
    <w:p w:rsidR="00E56B14" w:rsidRPr="00C67957" w:rsidRDefault="00AE65B5" w:rsidP="00AE65B5">
      <w:pPr>
        <w:spacing w:line="240" w:lineRule="auto"/>
        <w:contextualSpacing/>
        <w:jc w:val="both"/>
        <w:rPr>
          <w:rFonts w:ascii="Times New Roman" w:hAnsi="Times New Roman"/>
          <w:sz w:val="24"/>
          <w:szCs w:val="24"/>
        </w:rPr>
      </w:pPr>
      <w:r w:rsidRPr="00ED1F77">
        <w:rPr>
          <w:rFonts w:ascii="Times New Roman" w:hAnsi="Times New Roman"/>
          <w:b/>
          <w:sz w:val="24"/>
          <w:szCs w:val="24"/>
        </w:rPr>
        <w:t>1. П</w:t>
      </w:r>
      <w:r w:rsidRPr="00314226">
        <w:rPr>
          <w:rFonts w:ascii="Times New Roman" w:hAnsi="Times New Roman"/>
          <w:b/>
          <w:sz w:val="24"/>
          <w:szCs w:val="24"/>
        </w:rPr>
        <w:t xml:space="preserve">редмет закупки: </w:t>
      </w:r>
      <w:r w:rsidR="00C67957" w:rsidRPr="00C67957">
        <w:rPr>
          <w:rFonts w:ascii="Times New Roman" w:hAnsi="Times New Roman"/>
          <w:sz w:val="24"/>
          <w:szCs w:val="24"/>
        </w:rPr>
        <w:t>Приобретение программного обеспечения для математических расчетов и оформления текстовых документов</w:t>
      </w:r>
      <w:r w:rsidR="00623BD1" w:rsidRPr="00C67957">
        <w:rPr>
          <w:rFonts w:ascii="Times New Roman" w:hAnsi="Times New Roman"/>
          <w:sz w:val="24"/>
          <w:szCs w:val="24"/>
        </w:rPr>
        <w:t>.</w:t>
      </w:r>
    </w:p>
    <w:p w:rsidR="00AE65B5" w:rsidRPr="00314226" w:rsidRDefault="00AE65B5" w:rsidP="00AE65B5">
      <w:pPr>
        <w:spacing w:line="240" w:lineRule="auto"/>
        <w:contextualSpacing/>
        <w:jc w:val="both"/>
        <w:rPr>
          <w:rFonts w:ascii="Times New Roman" w:hAnsi="Times New Roman"/>
          <w:sz w:val="24"/>
          <w:szCs w:val="24"/>
        </w:rPr>
      </w:pPr>
      <w:r w:rsidRPr="00ED1F77">
        <w:rPr>
          <w:rFonts w:ascii="Times New Roman" w:hAnsi="Times New Roman"/>
          <w:b/>
          <w:sz w:val="24"/>
          <w:szCs w:val="24"/>
        </w:rPr>
        <w:t>2. И</w:t>
      </w:r>
      <w:r w:rsidRPr="00314226">
        <w:rPr>
          <w:rFonts w:ascii="Times New Roman" w:hAnsi="Times New Roman"/>
          <w:b/>
          <w:sz w:val="24"/>
          <w:szCs w:val="24"/>
        </w:rPr>
        <w:t>сточник финансирования закупки:</w:t>
      </w:r>
      <w:r w:rsidRPr="00314226">
        <w:rPr>
          <w:rFonts w:ascii="Times New Roman" w:hAnsi="Times New Roman"/>
          <w:sz w:val="24"/>
          <w:szCs w:val="24"/>
        </w:rPr>
        <w:t xml:space="preserve"> собственные средства.</w:t>
      </w:r>
    </w:p>
    <w:p w:rsidR="00AE65B5" w:rsidRPr="00314226" w:rsidRDefault="00AE65B5" w:rsidP="00AE65B5">
      <w:pPr>
        <w:spacing w:line="240" w:lineRule="auto"/>
        <w:contextualSpacing/>
        <w:jc w:val="both"/>
        <w:rPr>
          <w:rFonts w:ascii="Times New Roman" w:hAnsi="Times New Roman"/>
          <w:b/>
          <w:sz w:val="24"/>
          <w:szCs w:val="24"/>
        </w:rPr>
      </w:pPr>
      <w:r w:rsidRPr="00ED1F77">
        <w:rPr>
          <w:rFonts w:ascii="Times New Roman" w:hAnsi="Times New Roman"/>
          <w:b/>
          <w:sz w:val="24"/>
          <w:szCs w:val="24"/>
        </w:rPr>
        <w:t>3. Ф</w:t>
      </w:r>
      <w:r w:rsidRPr="00314226">
        <w:rPr>
          <w:rFonts w:ascii="Times New Roman" w:hAnsi="Times New Roman"/>
          <w:b/>
          <w:sz w:val="24"/>
          <w:szCs w:val="24"/>
        </w:rPr>
        <w:t>орма котировочной заявки:</w:t>
      </w:r>
      <w:r w:rsidRPr="00314226">
        <w:rPr>
          <w:rFonts w:ascii="Times New Roman" w:hAnsi="Times New Roman"/>
          <w:sz w:val="24"/>
          <w:szCs w:val="24"/>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w:t>
      </w:r>
      <w:hyperlink r:id="rId15" w:history="1">
        <w:r w:rsidRPr="00314226">
          <w:rPr>
            <w:rStyle w:val="a7"/>
            <w:rFonts w:ascii="Times New Roman" w:hAnsi="Times New Roman"/>
            <w:sz w:val="24"/>
            <w:szCs w:val="24"/>
          </w:rPr>
          <w:t>www.a-k-d.ru</w:t>
        </w:r>
      </w:hyperlink>
      <w:r w:rsidRPr="00314226">
        <w:rPr>
          <w:rFonts w:ascii="Times New Roman" w:hAnsi="Times New Roman"/>
          <w:sz w:val="24"/>
          <w:szCs w:val="24"/>
        </w:rPr>
        <w:t>.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797A89"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Заявку на участие в запросе ценовых котировок в электронной форме Участник подает в форме сканированных документов (файл формата </w:t>
      </w:r>
      <w:r w:rsidRPr="00314226">
        <w:rPr>
          <w:rFonts w:ascii="Times New Roman" w:hAnsi="Times New Roman"/>
          <w:b/>
          <w:sz w:val="24"/>
          <w:szCs w:val="24"/>
          <w:lang w:val="en-US"/>
        </w:rPr>
        <w:t>pdf</w:t>
      </w:r>
      <w:r w:rsidRPr="00314226">
        <w:rPr>
          <w:rFonts w:ascii="Times New Roman" w:hAnsi="Times New Roman"/>
          <w:sz w:val="24"/>
          <w:szCs w:val="24"/>
        </w:rPr>
        <w:t xml:space="preserve"> или </w:t>
      </w:r>
      <w:r w:rsidRPr="00314226">
        <w:rPr>
          <w:rFonts w:ascii="Times New Roman" w:hAnsi="Times New Roman"/>
          <w:b/>
          <w:sz w:val="24"/>
          <w:szCs w:val="24"/>
          <w:lang w:val="en-US"/>
        </w:rPr>
        <w:t>tif</w:t>
      </w:r>
      <w:r w:rsidRPr="00314226">
        <w:rPr>
          <w:rFonts w:ascii="Times New Roman" w:hAnsi="Times New Roman"/>
          <w:b/>
          <w:sz w:val="24"/>
          <w:szCs w:val="24"/>
        </w:rPr>
        <w:t xml:space="preserve">). </w:t>
      </w:r>
      <w:r w:rsidRPr="00314226">
        <w:rPr>
          <w:rFonts w:ascii="Times New Roman" w:hAnsi="Times New Roman"/>
          <w:sz w:val="24"/>
          <w:szCs w:val="24"/>
        </w:rPr>
        <w:t>Объем файла не может быть более 4 мегабайт. Допускается подача заявки, содержащей более одного файла.</w:t>
      </w:r>
    </w:p>
    <w:p w:rsidR="00E73E93" w:rsidRPr="00E73E93" w:rsidRDefault="00E20E89" w:rsidP="00623BD1">
      <w:pPr>
        <w:tabs>
          <w:tab w:val="num"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rPr>
        <w:tab/>
      </w:r>
      <w:r w:rsidRPr="00E20E89">
        <w:rPr>
          <w:rFonts w:ascii="Times New Roman" w:hAnsi="Times New Roman"/>
          <w:sz w:val="24"/>
          <w:szCs w:val="24"/>
        </w:rPr>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6" w:history="1">
        <w:r w:rsidRPr="00E20E89">
          <w:rPr>
            <w:rFonts w:ascii="Times New Roman" w:hAnsi="Times New Roman"/>
            <w:sz w:val="24"/>
            <w:szCs w:val="24"/>
          </w:rPr>
          <w:t>www.a-k-d.ru</w:t>
        </w:r>
      </w:hyperlink>
      <w:r w:rsidRPr="00E20E89">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ED1F77">
        <w:rPr>
          <w:rFonts w:ascii="Times New Roman" w:hAnsi="Times New Roman"/>
          <w:b/>
          <w:sz w:val="24"/>
          <w:szCs w:val="24"/>
        </w:rPr>
        <w:t xml:space="preserve">4. </w:t>
      </w:r>
      <w:r w:rsidRPr="00314226">
        <w:rPr>
          <w:rFonts w:ascii="Times New Roman" w:hAnsi="Times New Roman"/>
          <w:b/>
          <w:sz w:val="24"/>
          <w:szCs w:val="24"/>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314226">
        <w:rPr>
          <w:rFonts w:ascii="Times New Roman" w:hAnsi="Times New Roman"/>
          <w:sz w:val="24"/>
          <w:szCs w:val="24"/>
        </w:rPr>
        <w:t xml:space="preserve"> </w:t>
      </w:r>
    </w:p>
    <w:p w:rsidR="00B644D8" w:rsidRPr="00B644D8" w:rsidRDefault="00B644D8" w:rsidP="00B70B49">
      <w:pPr>
        <w:spacing w:line="240" w:lineRule="auto"/>
        <w:rPr>
          <w:rFonts w:ascii="Times New Roman" w:hAnsi="Times New Roman"/>
          <w:sz w:val="24"/>
          <w:szCs w:val="24"/>
        </w:rPr>
      </w:pPr>
      <w:r w:rsidRPr="00B644D8">
        <w:rPr>
          <w:rFonts w:ascii="Times New Roman" w:hAnsi="Times New Roman"/>
          <w:sz w:val="24"/>
          <w:szCs w:val="24"/>
        </w:rPr>
        <w:t>Программное обеспечение</w:t>
      </w:r>
      <w:r w:rsidR="00C67957" w:rsidRPr="00C67957">
        <w:rPr>
          <w:rFonts w:ascii="Times New Roman" w:hAnsi="Times New Roman"/>
          <w:sz w:val="24"/>
          <w:szCs w:val="24"/>
        </w:rPr>
        <w:t xml:space="preserve"> для математических расчетов и оформления текстовых документов</w:t>
      </w:r>
      <w:r w:rsidRPr="00B644D8">
        <w:rPr>
          <w:rFonts w:ascii="Times New Roman" w:hAnsi="Times New Roman"/>
          <w:sz w:val="24"/>
          <w:szCs w:val="24"/>
        </w:rPr>
        <w:t>:</w:t>
      </w:r>
    </w:p>
    <w:p w:rsidR="00B644D8" w:rsidRPr="00C67957" w:rsidRDefault="00C67957" w:rsidP="00B644D8">
      <w:pPr>
        <w:numPr>
          <w:ilvl w:val="3"/>
          <w:numId w:val="27"/>
        </w:numPr>
        <w:spacing w:after="0" w:line="240" w:lineRule="auto"/>
        <w:ind w:left="284" w:hanging="284"/>
        <w:rPr>
          <w:rFonts w:ascii="Times New Roman" w:hAnsi="Times New Roman"/>
          <w:sz w:val="24"/>
          <w:szCs w:val="24"/>
        </w:rPr>
      </w:pPr>
      <w:r w:rsidRPr="00C67957">
        <w:rPr>
          <w:rFonts w:ascii="Times New Roman" w:hAnsi="Times New Roman"/>
          <w:sz w:val="24"/>
          <w:szCs w:val="24"/>
        </w:rPr>
        <w:t xml:space="preserve">SCAD </w:t>
      </w:r>
      <w:proofErr w:type="spellStart"/>
      <w:r w:rsidRPr="00C67957">
        <w:rPr>
          <w:rFonts w:ascii="Times New Roman" w:hAnsi="Times New Roman"/>
          <w:sz w:val="24"/>
          <w:szCs w:val="24"/>
        </w:rPr>
        <w:t>Office</w:t>
      </w:r>
      <w:proofErr w:type="spellEnd"/>
      <w:r w:rsidRPr="00C67957">
        <w:rPr>
          <w:rFonts w:ascii="Times New Roman" w:hAnsi="Times New Roman"/>
          <w:sz w:val="24"/>
          <w:szCs w:val="24"/>
        </w:rPr>
        <w:t xml:space="preserve"> </w:t>
      </w:r>
      <w:proofErr w:type="spellStart"/>
      <w:r w:rsidRPr="00C67957">
        <w:rPr>
          <w:rFonts w:ascii="Times New Roman" w:hAnsi="Times New Roman"/>
          <w:sz w:val="24"/>
          <w:szCs w:val="24"/>
        </w:rPr>
        <w:t>Smax</w:t>
      </w:r>
      <w:proofErr w:type="spellEnd"/>
      <w:r w:rsidRPr="00C67957">
        <w:rPr>
          <w:rFonts w:ascii="Times New Roman" w:hAnsi="Times New Roman"/>
          <w:sz w:val="24"/>
          <w:szCs w:val="24"/>
        </w:rPr>
        <w:t xml:space="preserve">, полная конфигурация с программами - сателлитами и электронными справочниками </w:t>
      </w:r>
      <w:r>
        <w:rPr>
          <w:rFonts w:ascii="Times New Roman" w:hAnsi="Times New Roman"/>
          <w:sz w:val="24"/>
          <w:szCs w:val="24"/>
        </w:rPr>
        <w:t xml:space="preserve"> – 11</w:t>
      </w:r>
      <w:r w:rsidR="00B644D8" w:rsidRPr="00C67957">
        <w:rPr>
          <w:rFonts w:ascii="Times New Roman" w:hAnsi="Times New Roman"/>
          <w:sz w:val="24"/>
          <w:szCs w:val="24"/>
        </w:rPr>
        <w:t xml:space="preserve"> шт.;</w:t>
      </w:r>
    </w:p>
    <w:p w:rsidR="00B644D8" w:rsidRPr="00C67957" w:rsidRDefault="00C67957" w:rsidP="00B644D8">
      <w:pPr>
        <w:numPr>
          <w:ilvl w:val="3"/>
          <w:numId w:val="27"/>
        </w:numPr>
        <w:spacing w:after="0" w:line="240" w:lineRule="auto"/>
        <w:ind w:left="284" w:hanging="284"/>
        <w:rPr>
          <w:rFonts w:ascii="Times New Roman" w:hAnsi="Times New Roman"/>
          <w:sz w:val="24"/>
          <w:szCs w:val="24"/>
        </w:rPr>
      </w:pPr>
      <w:r w:rsidRPr="00C67957">
        <w:rPr>
          <w:rFonts w:ascii="Times New Roman" w:hAnsi="Times New Roman"/>
          <w:sz w:val="24"/>
          <w:szCs w:val="24"/>
        </w:rPr>
        <w:t xml:space="preserve">Право на использование годового абонентского обслуживания SCAD </w:t>
      </w:r>
      <w:proofErr w:type="spellStart"/>
      <w:r w:rsidRPr="00C67957">
        <w:rPr>
          <w:rFonts w:ascii="Times New Roman" w:hAnsi="Times New Roman"/>
          <w:sz w:val="24"/>
          <w:szCs w:val="24"/>
        </w:rPr>
        <w:t>Office</w:t>
      </w:r>
      <w:proofErr w:type="spellEnd"/>
      <w:r w:rsidRPr="00C67957">
        <w:rPr>
          <w:rFonts w:ascii="Times New Roman" w:hAnsi="Times New Roman"/>
          <w:sz w:val="24"/>
          <w:szCs w:val="24"/>
        </w:rPr>
        <w:t xml:space="preserve"> </w:t>
      </w:r>
      <w:proofErr w:type="spellStart"/>
      <w:r w:rsidRPr="00C67957">
        <w:rPr>
          <w:rFonts w:ascii="Times New Roman" w:hAnsi="Times New Roman"/>
          <w:sz w:val="24"/>
          <w:szCs w:val="24"/>
        </w:rPr>
        <w:t>Smax</w:t>
      </w:r>
      <w:proofErr w:type="spellEnd"/>
      <w:r w:rsidR="00B644D8" w:rsidRPr="00C67957">
        <w:rPr>
          <w:rFonts w:ascii="Times New Roman" w:hAnsi="Times New Roman"/>
          <w:sz w:val="24"/>
          <w:szCs w:val="24"/>
        </w:rPr>
        <w:t xml:space="preserve"> – </w:t>
      </w:r>
      <w:r>
        <w:rPr>
          <w:rFonts w:ascii="Times New Roman" w:hAnsi="Times New Roman"/>
          <w:sz w:val="24"/>
          <w:szCs w:val="24"/>
        </w:rPr>
        <w:t xml:space="preserve">9 </w:t>
      </w:r>
      <w:r w:rsidR="00B644D8" w:rsidRPr="00C67957">
        <w:rPr>
          <w:rFonts w:ascii="Times New Roman" w:hAnsi="Times New Roman"/>
          <w:sz w:val="24"/>
          <w:szCs w:val="24"/>
        </w:rPr>
        <w:t>шт.;</w:t>
      </w:r>
    </w:p>
    <w:p w:rsidR="00C67957" w:rsidRDefault="00C67957" w:rsidP="00634F22">
      <w:pPr>
        <w:spacing w:after="0" w:line="240" w:lineRule="auto"/>
        <w:jc w:val="both"/>
        <w:rPr>
          <w:rFonts w:ascii="Times New Roman" w:hAnsi="Times New Roman"/>
          <w:bCs/>
          <w:sz w:val="24"/>
          <w:szCs w:val="24"/>
        </w:rPr>
      </w:pPr>
    </w:p>
    <w:p w:rsidR="00FC4F18" w:rsidRPr="00FC4F18" w:rsidRDefault="00FC4F18" w:rsidP="00B70B49">
      <w:pPr>
        <w:spacing w:after="0" w:line="240" w:lineRule="auto"/>
        <w:ind w:firstLine="284"/>
        <w:jc w:val="both"/>
        <w:rPr>
          <w:rFonts w:ascii="Times New Roman" w:hAnsi="Times New Roman"/>
          <w:bCs/>
          <w:sz w:val="24"/>
          <w:szCs w:val="24"/>
        </w:rPr>
      </w:pPr>
      <w:r w:rsidRPr="00F425CA">
        <w:rPr>
          <w:rFonts w:ascii="Times New Roman" w:hAnsi="Times New Roman"/>
          <w:bCs/>
          <w:sz w:val="24"/>
          <w:szCs w:val="24"/>
        </w:rPr>
        <w:t xml:space="preserve">Поставка эквивалента товара не допустима, т.к. </w:t>
      </w:r>
      <w:proofErr w:type="gramStart"/>
      <w:r w:rsidRPr="00F425CA">
        <w:rPr>
          <w:rFonts w:ascii="Times New Roman" w:hAnsi="Times New Roman"/>
          <w:bCs/>
          <w:sz w:val="24"/>
          <w:szCs w:val="24"/>
        </w:rPr>
        <w:t>указанное</w:t>
      </w:r>
      <w:proofErr w:type="gramEnd"/>
      <w:r w:rsidRPr="00F425CA">
        <w:rPr>
          <w:rFonts w:ascii="Times New Roman" w:hAnsi="Times New Roman"/>
          <w:bCs/>
          <w:sz w:val="24"/>
          <w:szCs w:val="24"/>
        </w:rPr>
        <w:t xml:space="preserve"> ПО является стандартом на предприятии.</w:t>
      </w:r>
    </w:p>
    <w:p w:rsidR="00AE65B5" w:rsidRPr="00474766" w:rsidRDefault="00AE65B5" w:rsidP="00B644D8">
      <w:pPr>
        <w:spacing w:line="240" w:lineRule="auto"/>
        <w:contextualSpacing/>
        <w:jc w:val="both"/>
        <w:rPr>
          <w:rFonts w:ascii="Times New Roman" w:hAnsi="Times New Roman"/>
          <w:sz w:val="24"/>
          <w:szCs w:val="24"/>
        </w:rPr>
      </w:pPr>
      <w:r w:rsidRPr="00634F22">
        <w:rPr>
          <w:rFonts w:ascii="Times New Roman" w:hAnsi="Times New Roman"/>
          <w:b/>
          <w:sz w:val="24"/>
          <w:szCs w:val="24"/>
        </w:rPr>
        <w:t>5.</w:t>
      </w:r>
      <w:r w:rsidRPr="00B644D8">
        <w:rPr>
          <w:rFonts w:ascii="Times New Roman" w:hAnsi="Times New Roman"/>
          <w:sz w:val="24"/>
          <w:szCs w:val="24"/>
        </w:rPr>
        <w:t xml:space="preserve"> </w:t>
      </w:r>
      <w:r w:rsidRPr="00474766">
        <w:rPr>
          <w:rFonts w:ascii="Times New Roman" w:hAnsi="Times New Roman"/>
          <w:b/>
          <w:sz w:val="24"/>
          <w:szCs w:val="24"/>
        </w:rPr>
        <w:t>Место доставки поставляемых товаров, место выполнения работ, место оказания услуг:</w:t>
      </w:r>
      <w:r w:rsidRPr="00474766">
        <w:rPr>
          <w:rFonts w:ascii="Times New Roman" w:hAnsi="Times New Roman"/>
          <w:sz w:val="24"/>
          <w:szCs w:val="24"/>
        </w:rPr>
        <w:t xml:space="preserve"> </w:t>
      </w:r>
      <w:r w:rsidR="00B644D8" w:rsidRPr="00B644D8">
        <w:rPr>
          <w:rFonts w:ascii="Times New Roman" w:hAnsi="Times New Roman"/>
          <w:spacing w:val="-6"/>
          <w:sz w:val="24"/>
          <w:szCs w:val="24"/>
        </w:rPr>
        <w:t>Санкт-Петербург, ул. Савушкина д.82.</w:t>
      </w:r>
    </w:p>
    <w:p w:rsidR="00B16A08" w:rsidRDefault="00AE65B5" w:rsidP="00B16A08">
      <w:pPr>
        <w:spacing w:after="0" w:line="240" w:lineRule="auto"/>
        <w:jc w:val="both"/>
        <w:rPr>
          <w:rFonts w:ascii="Times New Roman" w:hAnsi="Times New Roman"/>
          <w:sz w:val="24"/>
          <w:szCs w:val="24"/>
        </w:rPr>
      </w:pPr>
      <w:r w:rsidRPr="00ED1F77">
        <w:rPr>
          <w:rFonts w:ascii="Times New Roman" w:hAnsi="Times New Roman"/>
          <w:b/>
          <w:sz w:val="24"/>
          <w:szCs w:val="24"/>
        </w:rPr>
        <w:t>6. С</w:t>
      </w:r>
      <w:r w:rsidRPr="00474766">
        <w:rPr>
          <w:rFonts w:ascii="Times New Roman" w:hAnsi="Times New Roman"/>
          <w:b/>
          <w:sz w:val="24"/>
          <w:szCs w:val="24"/>
        </w:rPr>
        <w:t>роки поставок товаров, выполнения работ, оказания услуг</w:t>
      </w:r>
      <w:r w:rsidRPr="00474766">
        <w:rPr>
          <w:rFonts w:ascii="Times New Roman" w:hAnsi="Times New Roman"/>
          <w:sz w:val="24"/>
          <w:szCs w:val="24"/>
        </w:rPr>
        <w:t xml:space="preserve">: </w:t>
      </w:r>
      <w:r w:rsidR="0059533A" w:rsidRPr="00AB3255">
        <w:rPr>
          <w:rFonts w:ascii="Times New Roman" w:hAnsi="Times New Roman"/>
          <w:sz w:val="24"/>
          <w:szCs w:val="24"/>
        </w:rPr>
        <w:t xml:space="preserve">Срок поставки </w:t>
      </w:r>
      <w:r w:rsidR="0004016F" w:rsidRPr="00AB3255">
        <w:rPr>
          <w:rFonts w:ascii="Times New Roman" w:hAnsi="Times New Roman"/>
          <w:sz w:val="24"/>
          <w:szCs w:val="24"/>
        </w:rPr>
        <w:t>товара</w:t>
      </w:r>
      <w:r w:rsidR="0059533A" w:rsidRPr="00AB3255">
        <w:rPr>
          <w:rFonts w:ascii="Times New Roman" w:hAnsi="Times New Roman"/>
          <w:sz w:val="24"/>
          <w:szCs w:val="24"/>
        </w:rPr>
        <w:t xml:space="preserve"> – не более </w:t>
      </w:r>
      <w:r w:rsidR="00AB3255" w:rsidRPr="00AB3255">
        <w:rPr>
          <w:rFonts w:ascii="Times New Roman" w:hAnsi="Times New Roman"/>
          <w:sz w:val="24"/>
          <w:szCs w:val="24"/>
        </w:rPr>
        <w:t>15</w:t>
      </w:r>
      <w:r w:rsidR="0059533A" w:rsidRPr="00AB3255">
        <w:rPr>
          <w:rFonts w:ascii="Times New Roman" w:hAnsi="Times New Roman"/>
          <w:sz w:val="24"/>
          <w:szCs w:val="24"/>
        </w:rPr>
        <w:t xml:space="preserve"> (</w:t>
      </w:r>
      <w:r w:rsidR="00FB7A3A">
        <w:rPr>
          <w:rFonts w:ascii="Times New Roman" w:hAnsi="Times New Roman"/>
          <w:sz w:val="24"/>
          <w:szCs w:val="24"/>
        </w:rPr>
        <w:t>пятнадцати</w:t>
      </w:r>
      <w:r w:rsidR="0059533A" w:rsidRPr="00AB3255">
        <w:rPr>
          <w:rFonts w:ascii="Times New Roman" w:hAnsi="Times New Roman"/>
          <w:sz w:val="24"/>
          <w:szCs w:val="24"/>
        </w:rPr>
        <w:t xml:space="preserve">) календарных дней со дня подписания </w:t>
      </w:r>
      <w:r w:rsidR="00623BD1" w:rsidRPr="00AB3255">
        <w:rPr>
          <w:rFonts w:ascii="Times New Roman" w:hAnsi="Times New Roman"/>
          <w:sz w:val="24"/>
          <w:szCs w:val="24"/>
        </w:rPr>
        <w:t>Д</w:t>
      </w:r>
      <w:r w:rsidR="0059533A" w:rsidRPr="00AB3255">
        <w:rPr>
          <w:rFonts w:ascii="Times New Roman" w:hAnsi="Times New Roman"/>
          <w:sz w:val="24"/>
          <w:szCs w:val="24"/>
        </w:rPr>
        <w:t>оговора.</w:t>
      </w:r>
      <w:r w:rsidR="0059533A" w:rsidRPr="00314226">
        <w:rPr>
          <w:rFonts w:ascii="Times New Roman" w:hAnsi="Times New Roman"/>
          <w:sz w:val="24"/>
          <w:szCs w:val="24"/>
        </w:rPr>
        <w:t xml:space="preserve"> </w:t>
      </w:r>
    </w:p>
    <w:p w:rsidR="00AE65B5" w:rsidRPr="00314226" w:rsidRDefault="00AE65B5" w:rsidP="00B16A08">
      <w:pPr>
        <w:spacing w:after="0" w:line="240" w:lineRule="auto"/>
        <w:jc w:val="both"/>
        <w:rPr>
          <w:rFonts w:ascii="Times New Roman" w:hAnsi="Times New Roman"/>
          <w:sz w:val="24"/>
          <w:szCs w:val="24"/>
        </w:rPr>
      </w:pPr>
      <w:r w:rsidRPr="00314226">
        <w:rPr>
          <w:rFonts w:ascii="Times New Roman" w:hAnsi="Times New Roman"/>
          <w:sz w:val="24"/>
          <w:szCs w:val="24"/>
        </w:rPr>
        <w:t xml:space="preserve">7. </w:t>
      </w:r>
      <w:proofErr w:type="gramStart"/>
      <w:r w:rsidRPr="00314226">
        <w:rPr>
          <w:rFonts w:ascii="Times New Roman" w:hAnsi="Times New Roman"/>
          <w:b/>
          <w:sz w:val="24"/>
          <w:szCs w:val="24"/>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r w:rsidRPr="00314226">
        <w:rPr>
          <w:rFonts w:ascii="Times New Roman" w:hAnsi="Times New Roman"/>
          <w:sz w:val="24"/>
          <w:szCs w:val="24"/>
        </w:rPr>
        <w:t xml:space="preserve"> </w:t>
      </w:r>
      <w:r w:rsidR="00E20E89" w:rsidRPr="00F05FBB">
        <w:rPr>
          <w:rFonts w:ascii="Times New Roman" w:hAnsi="Times New Roman"/>
          <w:sz w:val="24"/>
          <w:szCs w:val="24"/>
        </w:rPr>
        <w:t xml:space="preserve">в цену договора включены </w:t>
      </w:r>
      <w:r w:rsidR="00F05FBB" w:rsidRPr="00F05FBB">
        <w:rPr>
          <w:rFonts w:ascii="Times New Roman" w:hAnsi="Times New Roman"/>
          <w:sz w:val="24"/>
          <w:szCs w:val="24"/>
        </w:rPr>
        <w:t>все расход</w:t>
      </w:r>
      <w:r w:rsidR="00F05FBB">
        <w:rPr>
          <w:rFonts w:ascii="Times New Roman" w:hAnsi="Times New Roman"/>
          <w:sz w:val="24"/>
          <w:szCs w:val="24"/>
        </w:rPr>
        <w:t>ы</w:t>
      </w:r>
      <w:r w:rsidR="00F05FBB" w:rsidRPr="00F05FBB">
        <w:rPr>
          <w:rFonts w:ascii="Times New Roman" w:hAnsi="Times New Roman"/>
          <w:sz w:val="24"/>
          <w:szCs w:val="24"/>
        </w:rPr>
        <w:t xml:space="preserve">, в т. ч. расходов на доставку </w:t>
      </w:r>
      <w:r w:rsidR="00F05FBB">
        <w:rPr>
          <w:rFonts w:ascii="Times New Roman" w:hAnsi="Times New Roman"/>
          <w:sz w:val="24"/>
          <w:szCs w:val="24"/>
        </w:rPr>
        <w:t>ПО</w:t>
      </w:r>
      <w:r w:rsidR="00F05FBB" w:rsidRPr="00F05FBB">
        <w:rPr>
          <w:rFonts w:ascii="Times New Roman" w:hAnsi="Times New Roman"/>
          <w:sz w:val="24"/>
          <w:szCs w:val="24"/>
        </w:rPr>
        <w:t>, командировочны</w:t>
      </w:r>
      <w:r w:rsidR="00F05FBB">
        <w:rPr>
          <w:rFonts w:ascii="Times New Roman" w:hAnsi="Times New Roman"/>
          <w:sz w:val="24"/>
          <w:szCs w:val="24"/>
        </w:rPr>
        <w:t>е</w:t>
      </w:r>
      <w:r w:rsidR="00F05FBB" w:rsidRPr="00F05FBB">
        <w:rPr>
          <w:rFonts w:ascii="Times New Roman" w:hAnsi="Times New Roman"/>
          <w:sz w:val="24"/>
          <w:szCs w:val="24"/>
        </w:rPr>
        <w:t xml:space="preserve"> расход</w:t>
      </w:r>
      <w:r w:rsidR="00F05FBB">
        <w:rPr>
          <w:rFonts w:ascii="Times New Roman" w:hAnsi="Times New Roman"/>
          <w:sz w:val="24"/>
          <w:szCs w:val="24"/>
        </w:rPr>
        <w:t>ы</w:t>
      </w:r>
      <w:r w:rsidR="00F05FBB" w:rsidRPr="00F05FBB">
        <w:rPr>
          <w:rFonts w:ascii="Times New Roman" w:hAnsi="Times New Roman"/>
          <w:sz w:val="24"/>
          <w:szCs w:val="24"/>
        </w:rPr>
        <w:t>, налог</w:t>
      </w:r>
      <w:r w:rsidR="00F05FBB">
        <w:rPr>
          <w:rFonts w:ascii="Times New Roman" w:hAnsi="Times New Roman"/>
          <w:sz w:val="24"/>
          <w:szCs w:val="24"/>
        </w:rPr>
        <w:t>и</w:t>
      </w:r>
      <w:r w:rsidR="00F05FBB" w:rsidRPr="00F05FBB">
        <w:rPr>
          <w:rFonts w:ascii="Times New Roman" w:hAnsi="Times New Roman"/>
          <w:sz w:val="24"/>
          <w:szCs w:val="24"/>
        </w:rPr>
        <w:t xml:space="preserve"> (в т. ч. НДС) и други</w:t>
      </w:r>
      <w:r w:rsidR="00B70B49">
        <w:rPr>
          <w:rFonts w:ascii="Times New Roman" w:hAnsi="Times New Roman"/>
          <w:sz w:val="24"/>
          <w:szCs w:val="24"/>
        </w:rPr>
        <w:t>е</w:t>
      </w:r>
      <w:r w:rsidR="00F05FBB" w:rsidRPr="00F05FBB">
        <w:rPr>
          <w:rFonts w:ascii="Times New Roman" w:hAnsi="Times New Roman"/>
          <w:sz w:val="24"/>
          <w:szCs w:val="24"/>
        </w:rPr>
        <w:t xml:space="preserve"> обязательны</w:t>
      </w:r>
      <w:r w:rsidR="00F05FBB">
        <w:rPr>
          <w:rFonts w:ascii="Times New Roman" w:hAnsi="Times New Roman"/>
          <w:sz w:val="24"/>
          <w:szCs w:val="24"/>
        </w:rPr>
        <w:t>е</w:t>
      </w:r>
      <w:r w:rsidR="00F05FBB" w:rsidRPr="00F05FBB">
        <w:rPr>
          <w:rFonts w:ascii="Times New Roman" w:hAnsi="Times New Roman"/>
          <w:sz w:val="24"/>
          <w:szCs w:val="24"/>
        </w:rPr>
        <w:t xml:space="preserve"> платеж</w:t>
      </w:r>
      <w:r w:rsidR="00F05FBB">
        <w:rPr>
          <w:rFonts w:ascii="Times New Roman" w:hAnsi="Times New Roman"/>
          <w:sz w:val="24"/>
          <w:szCs w:val="24"/>
        </w:rPr>
        <w:t>и</w:t>
      </w:r>
      <w:r w:rsidR="00F05FBB" w:rsidRPr="00F05FBB">
        <w:rPr>
          <w:rFonts w:ascii="Times New Roman" w:hAnsi="Times New Roman"/>
          <w:sz w:val="24"/>
          <w:szCs w:val="24"/>
        </w:rPr>
        <w:t>.</w:t>
      </w:r>
      <w:proofErr w:type="gramEnd"/>
    </w:p>
    <w:p w:rsidR="00E20E89" w:rsidRPr="00615731" w:rsidRDefault="00AE65B5" w:rsidP="00ED1F77">
      <w:pPr>
        <w:spacing w:line="240" w:lineRule="auto"/>
        <w:contextualSpacing/>
        <w:jc w:val="both"/>
        <w:rPr>
          <w:rFonts w:ascii="Times New Roman" w:hAnsi="Times New Roman"/>
          <w:sz w:val="24"/>
          <w:szCs w:val="24"/>
          <w:lang w:eastAsia="ru-RU"/>
        </w:rPr>
      </w:pPr>
      <w:r w:rsidRPr="00ED1F77">
        <w:rPr>
          <w:rFonts w:ascii="Times New Roman" w:hAnsi="Times New Roman"/>
          <w:b/>
          <w:sz w:val="24"/>
          <w:szCs w:val="24"/>
        </w:rPr>
        <w:t xml:space="preserve">8. </w:t>
      </w:r>
      <w:r w:rsidRPr="00314226">
        <w:rPr>
          <w:rFonts w:ascii="Times New Roman" w:hAnsi="Times New Roman"/>
          <w:b/>
          <w:sz w:val="24"/>
          <w:szCs w:val="24"/>
        </w:rPr>
        <w:t xml:space="preserve">Срок и условия оплаты поставок товаров, выполнения работ, оказания услуг: </w:t>
      </w:r>
      <w:r w:rsidR="00ED1F77" w:rsidRPr="00ED1F77">
        <w:rPr>
          <w:rFonts w:ascii="Times New Roman" w:hAnsi="Times New Roman"/>
          <w:sz w:val="24"/>
          <w:szCs w:val="24"/>
          <w:lang w:eastAsia="ru-RU"/>
        </w:rPr>
        <w:t>Оплата в размере 100% осуществляется Покупателем в течении</w:t>
      </w:r>
      <w:r w:rsidR="00E20E89" w:rsidRPr="00ED1F77">
        <w:rPr>
          <w:rFonts w:ascii="Times New Roman" w:hAnsi="Times New Roman"/>
          <w:sz w:val="24"/>
          <w:szCs w:val="24"/>
          <w:lang w:eastAsia="ru-RU"/>
        </w:rPr>
        <w:t xml:space="preserve"> 10 (десяти) банковских дней с даты </w:t>
      </w:r>
      <w:r w:rsidR="00ED1F77" w:rsidRPr="00ED1F77">
        <w:rPr>
          <w:rFonts w:ascii="Times New Roman" w:hAnsi="Times New Roman"/>
          <w:sz w:val="24"/>
          <w:szCs w:val="24"/>
          <w:lang w:eastAsia="ru-RU"/>
        </w:rPr>
        <w:t>предоставления (передачи) прав</w:t>
      </w:r>
      <w:r w:rsidR="00ED1F77">
        <w:rPr>
          <w:rFonts w:ascii="Times New Roman" w:hAnsi="Times New Roman"/>
          <w:sz w:val="24"/>
          <w:szCs w:val="24"/>
          <w:lang w:eastAsia="ru-RU"/>
        </w:rPr>
        <w:t xml:space="preserve"> (подписания </w:t>
      </w:r>
      <w:r w:rsidR="00ED1F77" w:rsidRPr="00ED1F77">
        <w:rPr>
          <w:rFonts w:ascii="Times New Roman" w:hAnsi="Times New Roman"/>
          <w:sz w:val="24"/>
          <w:szCs w:val="24"/>
          <w:lang w:eastAsia="ru-RU"/>
        </w:rPr>
        <w:t>Актом приема-передачи</w:t>
      </w:r>
      <w:r w:rsidR="00ED1F77">
        <w:rPr>
          <w:rFonts w:ascii="Times New Roman" w:hAnsi="Times New Roman"/>
          <w:sz w:val="24"/>
          <w:szCs w:val="24"/>
          <w:lang w:eastAsia="ru-RU"/>
        </w:rPr>
        <w:t>)</w:t>
      </w:r>
      <w:r w:rsidR="00ED1F77" w:rsidRPr="00ED1F77">
        <w:rPr>
          <w:rFonts w:ascii="Times New Roman" w:hAnsi="Times New Roman"/>
          <w:sz w:val="24"/>
          <w:szCs w:val="24"/>
          <w:lang w:eastAsia="ru-RU"/>
        </w:rPr>
        <w:t xml:space="preserve"> на использование программ для ЭВМ на основании счетов</w:t>
      </w:r>
      <w:r w:rsidR="00ED1F77">
        <w:rPr>
          <w:rFonts w:ascii="Times New Roman" w:hAnsi="Times New Roman"/>
          <w:sz w:val="24"/>
          <w:szCs w:val="24"/>
          <w:lang w:eastAsia="ru-RU"/>
        </w:rPr>
        <w:t>.</w:t>
      </w:r>
    </w:p>
    <w:p w:rsidR="00FB7A3A" w:rsidRDefault="00AE65B5" w:rsidP="00BB2415">
      <w:pPr>
        <w:spacing w:after="0" w:line="240" w:lineRule="auto"/>
        <w:jc w:val="both"/>
        <w:rPr>
          <w:rFonts w:ascii="Times New Roman" w:hAnsi="Times New Roman"/>
          <w:b/>
          <w:sz w:val="24"/>
          <w:szCs w:val="24"/>
        </w:rPr>
      </w:pPr>
      <w:r w:rsidRPr="00ED1F77">
        <w:rPr>
          <w:rFonts w:ascii="Times New Roman" w:hAnsi="Times New Roman"/>
          <w:b/>
          <w:sz w:val="24"/>
          <w:szCs w:val="24"/>
        </w:rPr>
        <w:t xml:space="preserve">9. </w:t>
      </w:r>
      <w:r w:rsidRPr="00314226">
        <w:rPr>
          <w:rFonts w:ascii="Times New Roman" w:hAnsi="Times New Roman"/>
          <w:b/>
          <w:sz w:val="24"/>
          <w:szCs w:val="24"/>
        </w:rPr>
        <w:t>Начальная (максимальная) цена договора:</w:t>
      </w:r>
      <w:r w:rsidR="00FC0A68">
        <w:rPr>
          <w:rFonts w:ascii="Times New Roman" w:hAnsi="Times New Roman"/>
          <w:b/>
          <w:sz w:val="24"/>
          <w:szCs w:val="24"/>
        </w:rPr>
        <w:t xml:space="preserve"> </w:t>
      </w:r>
      <w:r w:rsidR="00C67957">
        <w:rPr>
          <w:rFonts w:ascii="Times New Roman" w:hAnsi="Times New Roman"/>
          <w:b/>
          <w:sz w:val="24"/>
          <w:szCs w:val="24"/>
        </w:rPr>
        <w:t>1</w:t>
      </w:r>
      <w:r w:rsidR="000F336B">
        <w:rPr>
          <w:rFonts w:ascii="Times New Roman" w:hAnsi="Times New Roman"/>
          <w:b/>
          <w:sz w:val="24"/>
          <w:szCs w:val="24"/>
        </w:rPr>
        <w:t> </w:t>
      </w:r>
      <w:r w:rsidR="00C67957">
        <w:rPr>
          <w:rFonts w:ascii="Times New Roman" w:hAnsi="Times New Roman"/>
          <w:b/>
          <w:sz w:val="24"/>
          <w:szCs w:val="24"/>
        </w:rPr>
        <w:t>618</w:t>
      </w:r>
      <w:r w:rsidR="000F336B">
        <w:rPr>
          <w:rFonts w:ascii="Times New Roman" w:hAnsi="Times New Roman"/>
          <w:b/>
          <w:sz w:val="24"/>
          <w:szCs w:val="24"/>
        </w:rPr>
        <w:t> </w:t>
      </w:r>
      <w:r w:rsidR="00C67957">
        <w:rPr>
          <w:rFonts w:ascii="Times New Roman" w:hAnsi="Times New Roman"/>
          <w:b/>
          <w:sz w:val="24"/>
          <w:szCs w:val="24"/>
        </w:rPr>
        <w:t>250</w:t>
      </w:r>
      <w:r w:rsidR="000F336B">
        <w:rPr>
          <w:rFonts w:ascii="Times New Roman" w:hAnsi="Times New Roman"/>
          <w:b/>
          <w:sz w:val="24"/>
          <w:szCs w:val="24"/>
        </w:rPr>
        <w:t>,</w:t>
      </w:r>
      <w:r w:rsidR="00C67957">
        <w:rPr>
          <w:rFonts w:ascii="Times New Roman" w:hAnsi="Times New Roman"/>
          <w:b/>
          <w:sz w:val="24"/>
          <w:szCs w:val="24"/>
        </w:rPr>
        <w:t>00</w:t>
      </w:r>
      <w:r w:rsidR="00FC0A68">
        <w:rPr>
          <w:rFonts w:ascii="Times New Roman" w:hAnsi="Times New Roman"/>
          <w:b/>
          <w:sz w:val="24"/>
          <w:szCs w:val="24"/>
        </w:rPr>
        <w:t xml:space="preserve"> (</w:t>
      </w:r>
      <w:r w:rsidR="00C67957">
        <w:rPr>
          <w:rFonts w:ascii="Times New Roman" w:hAnsi="Times New Roman"/>
          <w:b/>
          <w:sz w:val="24"/>
          <w:szCs w:val="24"/>
        </w:rPr>
        <w:t>один</w:t>
      </w:r>
      <w:r w:rsidR="00FC0A68">
        <w:rPr>
          <w:rFonts w:ascii="Times New Roman" w:hAnsi="Times New Roman"/>
          <w:b/>
          <w:sz w:val="24"/>
          <w:szCs w:val="24"/>
        </w:rPr>
        <w:t xml:space="preserve"> миллион </w:t>
      </w:r>
      <w:r w:rsidR="000F336B">
        <w:rPr>
          <w:rFonts w:ascii="Times New Roman" w:hAnsi="Times New Roman"/>
          <w:b/>
          <w:sz w:val="24"/>
          <w:szCs w:val="24"/>
        </w:rPr>
        <w:t xml:space="preserve">шестьсот </w:t>
      </w:r>
      <w:r w:rsidR="00C67957">
        <w:rPr>
          <w:rFonts w:ascii="Times New Roman" w:hAnsi="Times New Roman"/>
          <w:b/>
          <w:sz w:val="24"/>
          <w:szCs w:val="24"/>
        </w:rPr>
        <w:t>восемнадцать</w:t>
      </w:r>
      <w:r w:rsidR="00FC0A68">
        <w:rPr>
          <w:rFonts w:ascii="Times New Roman" w:hAnsi="Times New Roman"/>
          <w:b/>
          <w:sz w:val="24"/>
          <w:szCs w:val="24"/>
        </w:rPr>
        <w:t xml:space="preserve"> тысяч</w:t>
      </w:r>
      <w:r w:rsidR="000F336B">
        <w:rPr>
          <w:rFonts w:ascii="Times New Roman" w:hAnsi="Times New Roman"/>
          <w:b/>
          <w:sz w:val="24"/>
          <w:szCs w:val="24"/>
        </w:rPr>
        <w:t xml:space="preserve"> </w:t>
      </w:r>
      <w:r w:rsidR="00C67957">
        <w:rPr>
          <w:rFonts w:ascii="Times New Roman" w:hAnsi="Times New Roman"/>
          <w:b/>
          <w:sz w:val="24"/>
          <w:szCs w:val="24"/>
        </w:rPr>
        <w:t>двести пятьдесят</w:t>
      </w:r>
      <w:r w:rsidR="00FC0A68">
        <w:rPr>
          <w:rFonts w:ascii="Times New Roman" w:hAnsi="Times New Roman"/>
          <w:b/>
          <w:sz w:val="24"/>
          <w:szCs w:val="24"/>
        </w:rPr>
        <w:t>) рубл</w:t>
      </w:r>
      <w:r w:rsidR="00C67957">
        <w:rPr>
          <w:rFonts w:ascii="Times New Roman" w:hAnsi="Times New Roman"/>
          <w:b/>
          <w:sz w:val="24"/>
          <w:szCs w:val="24"/>
        </w:rPr>
        <w:t>ей</w:t>
      </w:r>
      <w:r w:rsidR="00FC0A68">
        <w:rPr>
          <w:rFonts w:ascii="Times New Roman" w:hAnsi="Times New Roman"/>
          <w:b/>
          <w:sz w:val="24"/>
          <w:szCs w:val="24"/>
        </w:rPr>
        <w:t xml:space="preserve"> </w:t>
      </w:r>
      <w:r w:rsidR="00C67957">
        <w:rPr>
          <w:rFonts w:ascii="Times New Roman" w:hAnsi="Times New Roman"/>
          <w:b/>
          <w:sz w:val="24"/>
          <w:szCs w:val="24"/>
        </w:rPr>
        <w:t>00</w:t>
      </w:r>
      <w:r w:rsidR="000F336B">
        <w:rPr>
          <w:rFonts w:ascii="Times New Roman" w:hAnsi="Times New Roman"/>
          <w:b/>
          <w:sz w:val="24"/>
          <w:szCs w:val="24"/>
        </w:rPr>
        <w:t xml:space="preserve"> копеек (</w:t>
      </w:r>
      <w:r w:rsidR="00FC0A68">
        <w:rPr>
          <w:rFonts w:ascii="Times New Roman" w:hAnsi="Times New Roman"/>
          <w:b/>
          <w:sz w:val="24"/>
          <w:szCs w:val="24"/>
        </w:rPr>
        <w:t>НДС</w:t>
      </w:r>
      <w:r w:rsidR="000F336B">
        <w:rPr>
          <w:rFonts w:ascii="Times New Roman" w:hAnsi="Times New Roman"/>
          <w:b/>
          <w:sz w:val="24"/>
          <w:szCs w:val="24"/>
        </w:rPr>
        <w:t xml:space="preserve"> не облагается)</w:t>
      </w:r>
      <w:r w:rsidR="00FC0A68">
        <w:rPr>
          <w:rFonts w:ascii="Times New Roman" w:hAnsi="Times New Roman"/>
          <w:b/>
          <w:sz w:val="24"/>
          <w:szCs w:val="24"/>
        </w:rPr>
        <w:t>.</w:t>
      </w:r>
      <w:r w:rsidR="00F4367A">
        <w:rPr>
          <w:rFonts w:ascii="Times New Roman" w:hAnsi="Times New Roman"/>
          <w:b/>
          <w:sz w:val="24"/>
          <w:szCs w:val="24"/>
        </w:rPr>
        <w:t xml:space="preserve"> </w:t>
      </w:r>
    </w:p>
    <w:p w:rsidR="005406AD" w:rsidRPr="00314226" w:rsidRDefault="00F4367A" w:rsidP="00BB2415">
      <w:pPr>
        <w:spacing w:after="0" w:line="240" w:lineRule="auto"/>
        <w:jc w:val="both"/>
        <w:rPr>
          <w:rFonts w:ascii="Times New Roman" w:hAnsi="Times New Roman"/>
          <w:sz w:val="24"/>
          <w:szCs w:val="24"/>
        </w:rPr>
      </w:pPr>
      <w:r w:rsidRPr="00FB7A3A">
        <w:rPr>
          <w:rFonts w:ascii="Times New Roman" w:hAnsi="Times New Roman"/>
          <w:b/>
          <w:sz w:val="24"/>
          <w:szCs w:val="24"/>
        </w:rPr>
        <w:t>Валюта ценовых котировок Российский рубль.</w:t>
      </w:r>
    </w:p>
    <w:p w:rsidR="00BB2415" w:rsidRPr="006666FA"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lastRenderedPageBreak/>
        <w:t xml:space="preserve">10. Место подачи котировочных заявок, срок их подачи, в том числе дата и время окончания срока подачи котировочных заявок: </w:t>
      </w:r>
      <w:r w:rsidRPr="00314226">
        <w:rPr>
          <w:rFonts w:ascii="Times New Roman" w:hAnsi="Times New Roman"/>
          <w:sz w:val="24"/>
          <w:szCs w:val="24"/>
        </w:rPr>
        <w:t>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w:t>
      </w:r>
      <w:r w:rsidRPr="006666FA">
        <w:rPr>
          <w:rFonts w:ascii="Times New Roman" w:hAnsi="Times New Roman"/>
          <w:b/>
          <w:sz w:val="24"/>
          <w:szCs w:val="24"/>
        </w:rPr>
        <w:t>организации (в сканированном виде).</w:t>
      </w:r>
    </w:p>
    <w:p w:rsidR="00AE65B5" w:rsidRPr="006666FA" w:rsidRDefault="00AE65B5" w:rsidP="0098474E">
      <w:pPr>
        <w:spacing w:line="240" w:lineRule="auto"/>
        <w:ind w:firstLine="708"/>
        <w:contextualSpacing/>
        <w:jc w:val="both"/>
        <w:rPr>
          <w:rFonts w:ascii="Times New Roman" w:hAnsi="Times New Roman"/>
          <w:sz w:val="24"/>
          <w:szCs w:val="24"/>
        </w:rPr>
      </w:pPr>
      <w:r w:rsidRPr="006666FA">
        <w:rPr>
          <w:rFonts w:ascii="Times New Roman" w:hAnsi="Times New Roman"/>
          <w:sz w:val="24"/>
          <w:szCs w:val="24"/>
        </w:rPr>
        <w:t>Котировочные заявки</w:t>
      </w:r>
      <w:r w:rsidRPr="006666FA">
        <w:rPr>
          <w:rFonts w:ascii="Times New Roman" w:hAnsi="Times New Roman"/>
          <w:sz w:val="24"/>
          <w:szCs w:val="24"/>
          <w:lang w:eastAsia="ru-RU"/>
        </w:rPr>
        <w:t xml:space="preserve"> </w:t>
      </w:r>
      <w:r w:rsidRPr="006666FA">
        <w:rPr>
          <w:rFonts w:ascii="Times New Roman" w:hAnsi="Times New Roman"/>
          <w:sz w:val="24"/>
          <w:szCs w:val="24"/>
        </w:rPr>
        <w:t xml:space="preserve">предоставляются Участниками, начиная с </w:t>
      </w:r>
      <w:r w:rsidR="007F7709" w:rsidRPr="006666FA">
        <w:rPr>
          <w:rFonts w:ascii="Times New Roman" w:hAnsi="Times New Roman"/>
          <w:sz w:val="24"/>
          <w:szCs w:val="24"/>
        </w:rPr>
        <w:t>«</w:t>
      </w:r>
      <w:r w:rsidR="006666FA" w:rsidRPr="006666FA">
        <w:rPr>
          <w:rFonts w:ascii="Times New Roman" w:hAnsi="Times New Roman"/>
          <w:sz w:val="24"/>
          <w:szCs w:val="24"/>
        </w:rPr>
        <w:t>2</w:t>
      </w:r>
      <w:r w:rsidR="006F2FE9" w:rsidRPr="006F2FE9">
        <w:rPr>
          <w:rFonts w:ascii="Times New Roman" w:hAnsi="Times New Roman"/>
          <w:sz w:val="24"/>
          <w:szCs w:val="24"/>
        </w:rPr>
        <w:t>1</w:t>
      </w:r>
      <w:r w:rsidR="007F7709" w:rsidRPr="006666FA">
        <w:rPr>
          <w:rFonts w:ascii="Times New Roman" w:hAnsi="Times New Roman"/>
          <w:sz w:val="24"/>
          <w:szCs w:val="24"/>
        </w:rPr>
        <w:t xml:space="preserve">» </w:t>
      </w:r>
      <w:r w:rsidR="006666FA">
        <w:rPr>
          <w:rFonts w:ascii="Times New Roman" w:hAnsi="Times New Roman"/>
          <w:sz w:val="24"/>
          <w:szCs w:val="24"/>
        </w:rPr>
        <w:t>декабря</w:t>
      </w:r>
      <w:r w:rsidRPr="006666FA">
        <w:rPr>
          <w:rFonts w:ascii="Times New Roman" w:hAnsi="Times New Roman"/>
          <w:sz w:val="24"/>
          <w:szCs w:val="24"/>
        </w:rPr>
        <w:t xml:space="preserve"> 2011 года по </w:t>
      </w:r>
      <w:r w:rsidR="007F7709" w:rsidRPr="006666FA">
        <w:rPr>
          <w:rFonts w:ascii="Times New Roman" w:hAnsi="Times New Roman"/>
          <w:sz w:val="24"/>
          <w:szCs w:val="24"/>
        </w:rPr>
        <w:t>«</w:t>
      </w:r>
      <w:r w:rsidR="006666FA">
        <w:rPr>
          <w:rFonts w:ascii="Times New Roman" w:hAnsi="Times New Roman"/>
          <w:sz w:val="24"/>
          <w:szCs w:val="24"/>
        </w:rPr>
        <w:t>2</w:t>
      </w:r>
      <w:r w:rsidR="006F2FE9" w:rsidRPr="006F2FE9">
        <w:rPr>
          <w:rFonts w:ascii="Times New Roman" w:hAnsi="Times New Roman"/>
          <w:sz w:val="24"/>
          <w:szCs w:val="24"/>
        </w:rPr>
        <w:t>7</w:t>
      </w:r>
      <w:r w:rsidR="007F7709" w:rsidRPr="006666FA">
        <w:rPr>
          <w:rFonts w:ascii="Times New Roman" w:hAnsi="Times New Roman"/>
          <w:sz w:val="24"/>
          <w:szCs w:val="24"/>
        </w:rPr>
        <w:t xml:space="preserve">» </w:t>
      </w:r>
      <w:r w:rsidR="006666FA">
        <w:rPr>
          <w:rFonts w:ascii="Times New Roman" w:hAnsi="Times New Roman"/>
          <w:sz w:val="24"/>
          <w:szCs w:val="24"/>
        </w:rPr>
        <w:t>декабря</w:t>
      </w:r>
      <w:r w:rsidR="007F7709" w:rsidRPr="006666FA">
        <w:rPr>
          <w:rFonts w:ascii="Times New Roman" w:hAnsi="Times New Roman"/>
          <w:sz w:val="24"/>
          <w:szCs w:val="24"/>
        </w:rPr>
        <w:t xml:space="preserve"> </w:t>
      </w:r>
      <w:r w:rsidRPr="006666FA">
        <w:rPr>
          <w:rFonts w:ascii="Times New Roman" w:hAnsi="Times New Roman"/>
          <w:sz w:val="24"/>
          <w:szCs w:val="24"/>
        </w:rPr>
        <w:t>2011 года.</w:t>
      </w:r>
    </w:p>
    <w:p w:rsidR="00AE65B5" w:rsidRPr="007F09F9" w:rsidRDefault="00AE65B5" w:rsidP="00AE65B5">
      <w:pPr>
        <w:spacing w:line="240" w:lineRule="auto"/>
        <w:contextualSpacing/>
        <w:jc w:val="both"/>
        <w:rPr>
          <w:rFonts w:ascii="Times New Roman" w:hAnsi="Times New Roman"/>
          <w:sz w:val="24"/>
          <w:szCs w:val="24"/>
        </w:rPr>
      </w:pPr>
      <w:r w:rsidRPr="006666FA">
        <w:rPr>
          <w:rFonts w:ascii="Times New Roman" w:hAnsi="Times New Roman"/>
          <w:sz w:val="24"/>
          <w:szCs w:val="24"/>
        </w:rPr>
        <w:tab/>
        <w:t xml:space="preserve">Срок окончания подачи котировочных заявок: </w:t>
      </w:r>
      <w:r w:rsidR="006666FA" w:rsidRPr="006666FA">
        <w:rPr>
          <w:rFonts w:ascii="Times New Roman" w:hAnsi="Times New Roman"/>
          <w:sz w:val="24"/>
          <w:szCs w:val="24"/>
        </w:rPr>
        <w:t>«</w:t>
      </w:r>
      <w:r w:rsidR="006666FA">
        <w:rPr>
          <w:rFonts w:ascii="Times New Roman" w:hAnsi="Times New Roman"/>
          <w:sz w:val="24"/>
          <w:szCs w:val="24"/>
        </w:rPr>
        <w:t>2</w:t>
      </w:r>
      <w:r w:rsidR="006F2FE9" w:rsidRPr="006F2FE9">
        <w:rPr>
          <w:rFonts w:ascii="Times New Roman" w:hAnsi="Times New Roman"/>
          <w:sz w:val="24"/>
          <w:szCs w:val="24"/>
        </w:rPr>
        <w:t>7</w:t>
      </w:r>
      <w:r w:rsidR="006666FA" w:rsidRPr="006666FA">
        <w:rPr>
          <w:rFonts w:ascii="Times New Roman" w:hAnsi="Times New Roman"/>
          <w:sz w:val="24"/>
          <w:szCs w:val="24"/>
        </w:rPr>
        <w:t xml:space="preserve">» </w:t>
      </w:r>
      <w:r w:rsidR="006666FA">
        <w:rPr>
          <w:rFonts w:ascii="Times New Roman" w:hAnsi="Times New Roman"/>
          <w:sz w:val="24"/>
          <w:szCs w:val="24"/>
        </w:rPr>
        <w:t xml:space="preserve">декабря </w:t>
      </w:r>
      <w:r w:rsidRPr="006666FA">
        <w:rPr>
          <w:rFonts w:ascii="Times New Roman" w:hAnsi="Times New Roman"/>
          <w:sz w:val="24"/>
          <w:szCs w:val="24"/>
        </w:rPr>
        <w:t xml:space="preserve">2011 года </w:t>
      </w:r>
      <w:r w:rsidR="007F7709" w:rsidRPr="006666FA">
        <w:rPr>
          <w:rFonts w:ascii="Times New Roman" w:hAnsi="Times New Roman"/>
          <w:sz w:val="24"/>
          <w:szCs w:val="24"/>
        </w:rPr>
        <w:t xml:space="preserve">                               </w:t>
      </w:r>
      <w:r w:rsidRPr="006666FA">
        <w:rPr>
          <w:rFonts w:ascii="Times New Roman" w:hAnsi="Times New Roman"/>
          <w:sz w:val="24"/>
          <w:szCs w:val="24"/>
        </w:rPr>
        <w:t>в 08 часов 45 минут.</w:t>
      </w:r>
      <w:r w:rsidRPr="007F09F9">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11. Требования к участникам процедуры закупки</w:t>
      </w:r>
      <w:r w:rsidRPr="00314226">
        <w:rPr>
          <w:rFonts w:ascii="Times New Roman" w:hAnsi="Times New Roman"/>
          <w:sz w:val="24"/>
          <w:szCs w:val="24"/>
        </w:rPr>
        <w:t xml:space="preserve">, установленные в соответствии с п.2 Раздела </w:t>
      </w:r>
      <w:r w:rsidRPr="00314226">
        <w:rPr>
          <w:rFonts w:ascii="Times New Roman" w:hAnsi="Times New Roman"/>
          <w:sz w:val="24"/>
          <w:szCs w:val="24"/>
          <w:lang w:val="en-US"/>
        </w:rPr>
        <w:t>I</w:t>
      </w:r>
      <w:r w:rsidRPr="00314226">
        <w:rPr>
          <w:rFonts w:ascii="Times New Roman" w:hAnsi="Times New Roman"/>
          <w:sz w:val="24"/>
          <w:szCs w:val="24"/>
        </w:rPr>
        <w:t>. «Общие положения» настоящего Извещения, в том числе Участник должен быть:</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1) правомочным заключать договор;</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7"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t>12. Участники процедуры закупки обязаны приложить к Котировочной заявке (Приложение № 1 к настоящему Извещению) следующие документы, подтвержда</w:t>
      </w:r>
      <w:r w:rsidR="005A1E7D" w:rsidRPr="00314226">
        <w:rPr>
          <w:rFonts w:ascii="Times New Roman" w:hAnsi="Times New Roman"/>
          <w:b/>
          <w:sz w:val="24"/>
          <w:szCs w:val="24"/>
        </w:rPr>
        <w:softHyphen/>
      </w:r>
      <w:r w:rsidRPr="00314226">
        <w:rPr>
          <w:rFonts w:ascii="Times New Roman" w:hAnsi="Times New Roman"/>
          <w:b/>
          <w:sz w:val="24"/>
          <w:szCs w:val="24"/>
        </w:rPr>
        <w:lastRenderedPageBreak/>
        <w:t xml:space="preserve">ющие соответствие участников требованиям, установленным в соответствии с п.2 Раздела </w:t>
      </w:r>
      <w:r w:rsidRPr="00314226">
        <w:rPr>
          <w:rFonts w:ascii="Times New Roman" w:hAnsi="Times New Roman"/>
          <w:b/>
          <w:sz w:val="24"/>
          <w:szCs w:val="24"/>
          <w:lang w:val="en-US"/>
        </w:rPr>
        <w:t>I</w:t>
      </w:r>
      <w:r w:rsidRPr="00314226">
        <w:rPr>
          <w:rFonts w:ascii="Times New Roman" w:hAnsi="Times New Roman"/>
          <w:b/>
          <w:sz w:val="24"/>
          <w:szCs w:val="24"/>
        </w:rPr>
        <w:t xml:space="preserve">. «Общие положения» и п.12 Раздела </w:t>
      </w:r>
      <w:r w:rsidRPr="00314226">
        <w:rPr>
          <w:rFonts w:ascii="Times New Roman" w:hAnsi="Times New Roman"/>
          <w:b/>
          <w:sz w:val="24"/>
          <w:szCs w:val="24"/>
          <w:lang w:val="en-US"/>
        </w:rPr>
        <w:t>II</w:t>
      </w:r>
      <w:r w:rsidRPr="00314226">
        <w:rPr>
          <w:rFonts w:ascii="Times New Roman" w:hAnsi="Times New Roman"/>
          <w:b/>
          <w:sz w:val="24"/>
          <w:szCs w:val="24"/>
        </w:rPr>
        <w:t>. «Информационная карта запроса ценовых котировок» настоящего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 Документы, подтверждающие полномочия лица на осуществление действий от имени Участника – копия решения о назначении или об избрании 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 заверенная печатью и подписью уполномоченного лица Участника. В случае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подписанную руководителем Участника или уполномоченным этим руководителем лицом. В случае, если указанная доверенность подписана лицом, уполномоченным руководителем Участника, к заявке необходимо приложить документ, подтверждающий полномочия такого лица.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 Копии учредительных документов Участника,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Копи</w:t>
      </w:r>
      <w:r w:rsidR="007F09F9">
        <w:rPr>
          <w:rFonts w:ascii="Times New Roman" w:hAnsi="Times New Roman"/>
          <w:sz w:val="24"/>
          <w:szCs w:val="24"/>
        </w:rPr>
        <w:t>ю</w:t>
      </w:r>
      <w:r w:rsidRPr="00314226">
        <w:rPr>
          <w:rFonts w:ascii="Times New Roman" w:hAnsi="Times New Roman"/>
          <w:sz w:val="24"/>
          <w:szCs w:val="24"/>
        </w:rPr>
        <w:t xml:space="preserve"> выписки из Единого государственного реестра юридических лиц (для юридических лиц), выписки из Единого государственного реестра индивидуальных предпринимателей (для индивидуальных предпринимателей), заверенную печатью и подписью уполномоченного лица Участника, полученную не ранее чем за шесть месяцев до дня размещения извещения о проведении запроса ценовых котировок (выписка должна отражать все изменения, внесенные в учредительные документы на дату публикации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4)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государственной регистрации,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5)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постановке на налоговый учет, заверенная печатью и подписью уполномоченного лица Участника.</w:t>
      </w:r>
    </w:p>
    <w:p w:rsidR="00634F22"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6) Анкет</w:t>
      </w:r>
      <w:r w:rsidR="007F09F9">
        <w:rPr>
          <w:rFonts w:ascii="Times New Roman" w:hAnsi="Times New Roman"/>
          <w:sz w:val="24"/>
          <w:szCs w:val="24"/>
        </w:rPr>
        <w:t>у</w:t>
      </w:r>
      <w:r w:rsidRPr="00314226">
        <w:rPr>
          <w:rFonts w:ascii="Times New Roman" w:hAnsi="Times New Roman"/>
          <w:sz w:val="24"/>
          <w:szCs w:val="24"/>
        </w:rPr>
        <w:t xml:space="preserve"> участника (Приложение № 2 к настоящему Извещению)</w:t>
      </w:r>
      <w:r w:rsidR="00634F22">
        <w:rPr>
          <w:rFonts w:ascii="Times New Roman" w:hAnsi="Times New Roman"/>
          <w:sz w:val="24"/>
          <w:szCs w:val="24"/>
        </w:rPr>
        <w:t>;</w:t>
      </w:r>
    </w:p>
    <w:p w:rsidR="00193CA5" w:rsidRPr="00314226" w:rsidRDefault="00634F22" w:rsidP="00193CA5">
      <w:pPr>
        <w:spacing w:line="240" w:lineRule="auto"/>
        <w:ind w:firstLine="708"/>
        <w:contextualSpacing/>
        <w:jc w:val="both"/>
        <w:rPr>
          <w:rFonts w:ascii="Times New Roman" w:hAnsi="Times New Roman"/>
          <w:sz w:val="24"/>
          <w:szCs w:val="24"/>
        </w:rPr>
      </w:pPr>
      <w:r w:rsidRPr="00DE5F0A">
        <w:rPr>
          <w:rFonts w:ascii="Times New Roman" w:hAnsi="Times New Roman"/>
          <w:sz w:val="24"/>
          <w:szCs w:val="24"/>
        </w:rPr>
        <w:t xml:space="preserve">7) </w:t>
      </w:r>
      <w:r w:rsidR="00193CA5">
        <w:rPr>
          <w:rFonts w:ascii="Times New Roman" w:hAnsi="Times New Roman"/>
          <w:sz w:val="24"/>
          <w:szCs w:val="24"/>
        </w:rPr>
        <w:t>К</w:t>
      </w:r>
      <w:r w:rsidR="00193CA5" w:rsidRPr="00DE5F0A">
        <w:rPr>
          <w:rFonts w:ascii="Times New Roman" w:hAnsi="Times New Roman"/>
          <w:sz w:val="24"/>
          <w:szCs w:val="24"/>
        </w:rPr>
        <w:t>опи</w:t>
      </w:r>
      <w:r w:rsidR="00193CA5">
        <w:rPr>
          <w:rFonts w:ascii="Times New Roman" w:hAnsi="Times New Roman"/>
          <w:sz w:val="24"/>
          <w:szCs w:val="24"/>
        </w:rPr>
        <w:t>и</w:t>
      </w:r>
      <w:r w:rsidR="00193CA5" w:rsidRPr="00DE5F0A">
        <w:rPr>
          <w:rFonts w:ascii="Times New Roman" w:hAnsi="Times New Roman"/>
          <w:sz w:val="24"/>
          <w:szCs w:val="24"/>
        </w:rPr>
        <w:t xml:space="preserve"> документ</w:t>
      </w:r>
      <w:r w:rsidR="00193CA5">
        <w:rPr>
          <w:rFonts w:ascii="Times New Roman" w:hAnsi="Times New Roman"/>
          <w:sz w:val="24"/>
          <w:szCs w:val="24"/>
        </w:rPr>
        <w:t>ов</w:t>
      </w:r>
      <w:r w:rsidR="00193CA5" w:rsidRPr="00DE5F0A">
        <w:rPr>
          <w:rFonts w:ascii="Times New Roman" w:hAnsi="Times New Roman"/>
          <w:sz w:val="24"/>
          <w:szCs w:val="24"/>
        </w:rPr>
        <w:t>,</w:t>
      </w:r>
      <w:r w:rsidR="00193CA5" w:rsidRPr="007D4875">
        <w:rPr>
          <w:rFonts w:ascii="Times New Roman" w:hAnsi="Times New Roman"/>
          <w:sz w:val="24"/>
          <w:szCs w:val="24"/>
        </w:rPr>
        <w:t xml:space="preserve"> </w:t>
      </w:r>
      <w:r w:rsidR="00193CA5" w:rsidRPr="00314226">
        <w:rPr>
          <w:rFonts w:ascii="Times New Roman" w:hAnsi="Times New Roman"/>
          <w:sz w:val="24"/>
          <w:szCs w:val="24"/>
        </w:rPr>
        <w:t>заверенн</w:t>
      </w:r>
      <w:r w:rsidR="00193CA5">
        <w:rPr>
          <w:rFonts w:ascii="Times New Roman" w:hAnsi="Times New Roman"/>
          <w:sz w:val="24"/>
          <w:szCs w:val="24"/>
        </w:rPr>
        <w:t>ые</w:t>
      </w:r>
      <w:r w:rsidR="00193CA5" w:rsidRPr="00314226">
        <w:rPr>
          <w:rFonts w:ascii="Times New Roman" w:hAnsi="Times New Roman"/>
          <w:sz w:val="24"/>
          <w:szCs w:val="24"/>
        </w:rPr>
        <w:t xml:space="preserve"> печатью и подписью уполномоченного лица Участника</w:t>
      </w:r>
      <w:r w:rsidR="00193CA5">
        <w:rPr>
          <w:rFonts w:ascii="Times New Roman" w:hAnsi="Times New Roman"/>
          <w:sz w:val="24"/>
          <w:szCs w:val="24"/>
        </w:rPr>
        <w:t>,</w:t>
      </w:r>
      <w:r w:rsidR="00193CA5" w:rsidRPr="00DE5F0A">
        <w:rPr>
          <w:rFonts w:ascii="Times New Roman" w:hAnsi="Times New Roman"/>
          <w:sz w:val="24"/>
          <w:szCs w:val="24"/>
        </w:rPr>
        <w:t xml:space="preserve"> подтверждающ</w:t>
      </w:r>
      <w:r w:rsidR="00193CA5">
        <w:rPr>
          <w:rFonts w:ascii="Times New Roman" w:hAnsi="Times New Roman"/>
          <w:sz w:val="24"/>
          <w:szCs w:val="24"/>
        </w:rPr>
        <w:t>ие</w:t>
      </w:r>
      <w:r w:rsidR="00193CA5" w:rsidRPr="00DE5F0A">
        <w:rPr>
          <w:rFonts w:ascii="Times New Roman" w:hAnsi="Times New Roman"/>
          <w:sz w:val="24"/>
          <w:szCs w:val="24"/>
        </w:rPr>
        <w:t xml:space="preserve"> право передачи простых (неисключительных) прав </w:t>
      </w:r>
      <w:proofErr w:type="gramStart"/>
      <w:r w:rsidR="00193CA5" w:rsidRPr="00DE5F0A">
        <w:rPr>
          <w:rFonts w:ascii="Times New Roman" w:hAnsi="Times New Roman"/>
          <w:sz w:val="24"/>
          <w:szCs w:val="24"/>
        </w:rPr>
        <w:t>на</w:t>
      </w:r>
      <w:proofErr w:type="gramEnd"/>
      <w:r w:rsidR="00193CA5" w:rsidRPr="00DE5F0A">
        <w:rPr>
          <w:rFonts w:ascii="Times New Roman" w:hAnsi="Times New Roman"/>
          <w:sz w:val="24"/>
          <w:szCs w:val="24"/>
        </w:rPr>
        <w:t xml:space="preserve"> ПО </w:t>
      </w:r>
      <w:r w:rsidR="00193CA5">
        <w:rPr>
          <w:rFonts w:ascii="Times New Roman" w:hAnsi="Times New Roman"/>
          <w:sz w:val="24"/>
          <w:szCs w:val="24"/>
          <w:lang w:val="en-US"/>
        </w:rPr>
        <w:t>SCAD</w:t>
      </w:r>
      <w:r w:rsidR="00193CA5" w:rsidRPr="00DE5F0A">
        <w:rPr>
          <w:rFonts w:ascii="Times New Roman" w:hAnsi="Times New Roman"/>
          <w:sz w:val="24"/>
          <w:szCs w:val="24"/>
        </w:rPr>
        <w:t xml:space="preserve"> </w:t>
      </w:r>
      <w:r w:rsidR="00193CA5">
        <w:rPr>
          <w:rFonts w:ascii="Times New Roman" w:hAnsi="Times New Roman"/>
          <w:sz w:val="24"/>
          <w:szCs w:val="24"/>
          <w:lang w:val="en-US"/>
        </w:rPr>
        <w:t>Office</w:t>
      </w:r>
      <w:r w:rsidR="00193CA5" w:rsidRPr="00193CA5">
        <w:rPr>
          <w:rFonts w:ascii="Times New Roman" w:hAnsi="Times New Roman"/>
          <w:sz w:val="24"/>
          <w:szCs w:val="24"/>
        </w:rPr>
        <w:t xml:space="preserve"> </w:t>
      </w:r>
      <w:r w:rsidR="00193CA5" w:rsidRPr="00DE5F0A">
        <w:rPr>
          <w:rFonts w:ascii="Times New Roman" w:hAnsi="Times New Roman"/>
          <w:sz w:val="24"/>
          <w:szCs w:val="24"/>
        </w:rPr>
        <w:t>конечному пользователю.</w:t>
      </w:r>
    </w:p>
    <w:p w:rsidR="00193CA5" w:rsidRPr="00314226" w:rsidRDefault="00193CA5" w:rsidP="00193CA5">
      <w:pPr>
        <w:spacing w:line="240" w:lineRule="auto"/>
        <w:ind w:firstLine="708"/>
        <w:contextualSpacing/>
        <w:jc w:val="both"/>
        <w:rPr>
          <w:rFonts w:ascii="Times New Roman" w:hAnsi="Times New Roman"/>
          <w:b/>
          <w:sz w:val="24"/>
          <w:szCs w:val="24"/>
        </w:rPr>
      </w:pPr>
    </w:p>
    <w:p w:rsidR="00AE65B5" w:rsidRPr="00314226" w:rsidRDefault="00AE65B5" w:rsidP="00AE65B5">
      <w:pPr>
        <w:spacing w:line="240" w:lineRule="auto"/>
        <w:ind w:firstLine="708"/>
        <w:contextualSpacing/>
        <w:jc w:val="both"/>
        <w:rPr>
          <w:rFonts w:ascii="Times New Roman" w:hAnsi="Times New Roman"/>
          <w:b/>
          <w:sz w:val="24"/>
          <w:szCs w:val="24"/>
        </w:rPr>
      </w:pPr>
    </w:p>
    <w:p w:rsidR="00AE65B5" w:rsidRPr="00314226" w:rsidRDefault="00AE65B5" w:rsidP="00AE65B5">
      <w:pPr>
        <w:pStyle w:val="ad"/>
        <w:jc w:val="left"/>
        <w:rPr>
          <w:b/>
          <w:szCs w:val="24"/>
        </w:rPr>
        <w:sectPr w:rsidR="00AE65B5" w:rsidRPr="00314226" w:rsidSect="005643D7">
          <w:footerReference w:type="even" r:id="rId18"/>
          <w:footerReference w:type="default" r:id="rId19"/>
          <w:pgSz w:w="11907" w:h="16840" w:code="9"/>
          <w:pgMar w:top="851" w:right="1134" w:bottom="1134" w:left="1276" w:header="0" w:footer="0" w:gutter="0"/>
          <w:cols w:space="720"/>
          <w:titlePg/>
          <w:docGrid w:linePitch="299"/>
        </w:sectPr>
      </w:pPr>
    </w:p>
    <w:p w:rsidR="00E360D7" w:rsidRPr="00E360D7" w:rsidRDefault="009236EB" w:rsidP="0096217A">
      <w:pPr>
        <w:pStyle w:val="ad"/>
        <w:jc w:val="left"/>
        <w:outlineLvl w:val="0"/>
        <w:rPr>
          <w:b/>
          <w:szCs w:val="24"/>
        </w:rPr>
      </w:pPr>
      <w:r w:rsidRPr="00E360D7">
        <w:rPr>
          <w:b/>
          <w:szCs w:val="24"/>
        </w:rPr>
        <w:lastRenderedPageBreak/>
        <w:t>Раздел III</w:t>
      </w:r>
    </w:p>
    <w:p w:rsidR="00E360D7" w:rsidRPr="00E360D7" w:rsidRDefault="00E360D7" w:rsidP="0096217A">
      <w:pPr>
        <w:pStyle w:val="ad"/>
        <w:outlineLvl w:val="0"/>
        <w:rPr>
          <w:b/>
          <w:szCs w:val="24"/>
        </w:rPr>
      </w:pPr>
      <w:r w:rsidRPr="00E360D7">
        <w:rPr>
          <w:b/>
          <w:szCs w:val="24"/>
        </w:rPr>
        <w:t xml:space="preserve">СУБЛИЦЕНЗИОННЫЙ ДОГОВОР № </w:t>
      </w:r>
    </w:p>
    <w:p w:rsidR="00E360D7" w:rsidRPr="00E360D7" w:rsidRDefault="00E360D7" w:rsidP="00E360D7">
      <w:pPr>
        <w:pStyle w:val="ad"/>
        <w:outlineLvl w:val="0"/>
        <w:rPr>
          <w:b/>
          <w:szCs w:val="24"/>
        </w:rPr>
      </w:pPr>
      <w:r w:rsidRPr="00E360D7">
        <w:rPr>
          <w:b/>
          <w:szCs w:val="24"/>
        </w:rPr>
        <w:t>о предоставлении прав на использование программ для ЭВМ</w:t>
      </w:r>
    </w:p>
    <w:p w:rsidR="00E360D7" w:rsidRPr="00E360D7" w:rsidRDefault="00E360D7" w:rsidP="00E360D7">
      <w:pPr>
        <w:pStyle w:val="ad"/>
        <w:rPr>
          <w:b/>
          <w:szCs w:val="24"/>
        </w:rPr>
      </w:pPr>
    </w:p>
    <w:p w:rsidR="00E360D7" w:rsidRPr="00E360D7" w:rsidRDefault="00E360D7" w:rsidP="00E360D7">
      <w:pPr>
        <w:tabs>
          <w:tab w:val="left" w:pos="6660"/>
        </w:tabs>
        <w:jc w:val="both"/>
        <w:rPr>
          <w:rFonts w:ascii="Times New Roman" w:hAnsi="Times New Roman"/>
          <w:b/>
          <w:sz w:val="24"/>
          <w:szCs w:val="24"/>
        </w:rPr>
      </w:pPr>
      <w:r w:rsidRPr="00E360D7">
        <w:rPr>
          <w:rFonts w:ascii="Times New Roman" w:hAnsi="Times New Roman"/>
          <w:b/>
          <w:sz w:val="24"/>
          <w:szCs w:val="24"/>
        </w:rPr>
        <w:t>г. Санкт-Петербург</w:t>
      </w:r>
      <w:r w:rsidRPr="00E360D7">
        <w:rPr>
          <w:rFonts w:ascii="Times New Roman" w:hAnsi="Times New Roman"/>
          <w:b/>
          <w:sz w:val="24"/>
          <w:szCs w:val="24"/>
        </w:rPr>
        <w:tab/>
        <w:t xml:space="preserve">        «__»________ </w:t>
      </w:r>
      <w:smartTag w:uri="urn:schemas-microsoft-com:office:smarttags" w:element="metricconverter">
        <w:smartTagPr>
          <w:attr w:name="ProductID" w:val="2011 г"/>
        </w:smartTagPr>
        <w:r w:rsidRPr="00E360D7">
          <w:rPr>
            <w:rFonts w:ascii="Times New Roman" w:hAnsi="Times New Roman"/>
            <w:b/>
            <w:sz w:val="24"/>
            <w:szCs w:val="24"/>
          </w:rPr>
          <w:t>2011 г</w:t>
        </w:r>
      </w:smartTag>
      <w:r w:rsidRPr="00E360D7">
        <w:rPr>
          <w:rFonts w:ascii="Times New Roman" w:hAnsi="Times New Roman"/>
          <w:b/>
          <w:sz w:val="24"/>
          <w:szCs w:val="24"/>
        </w:rPr>
        <w:t>.</w:t>
      </w:r>
    </w:p>
    <w:p w:rsidR="00E360D7" w:rsidRPr="00E360D7" w:rsidRDefault="00E360D7" w:rsidP="00E360D7">
      <w:pPr>
        <w:pStyle w:val="3"/>
        <w:tabs>
          <w:tab w:val="left" w:pos="9498"/>
        </w:tabs>
        <w:ind w:right="29"/>
        <w:rPr>
          <w:rFonts w:ascii="Times New Roman" w:hAnsi="Times New Roman"/>
          <w:sz w:val="24"/>
          <w:szCs w:val="24"/>
        </w:rPr>
      </w:pPr>
    </w:p>
    <w:p w:rsidR="00E360D7" w:rsidRPr="00E360D7" w:rsidRDefault="00CB25B4" w:rsidP="00E360D7">
      <w:pPr>
        <w:pStyle w:val="3"/>
        <w:tabs>
          <w:tab w:val="left" w:pos="9498"/>
        </w:tabs>
        <w:jc w:val="both"/>
        <w:rPr>
          <w:rFonts w:ascii="Times New Roman" w:hAnsi="Times New Roman"/>
          <w:sz w:val="24"/>
          <w:szCs w:val="24"/>
        </w:rPr>
      </w:pPr>
      <w:proofErr w:type="gramStart"/>
      <w:r w:rsidRPr="00384A03">
        <w:rPr>
          <w:rFonts w:ascii="Times New Roman" w:hAnsi="Times New Roman"/>
          <w:sz w:val="24"/>
          <w:szCs w:val="24"/>
        </w:rPr>
        <w:t>________________________</w:t>
      </w:r>
      <w:r w:rsidRPr="00CB25B4">
        <w:rPr>
          <w:rFonts w:ascii="Times New Roman" w:hAnsi="Times New Roman"/>
          <w:b/>
          <w:sz w:val="24"/>
          <w:szCs w:val="24"/>
        </w:rPr>
        <w:t>,</w:t>
      </w:r>
      <w:r w:rsidRPr="00CB25B4">
        <w:rPr>
          <w:rFonts w:ascii="Times New Roman" w:hAnsi="Times New Roman"/>
          <w:sz w:val="24"/>
          <w:szCs w:val="24"/>
        </w:rPr>
        <w:t xml:space="preserve"> именуемое в дальнейшем «</w:t>
      </w:r>
      <w:r w:rsidRPr="00CB25B4">
        <w:rPr>
          <w:rFonts w:ascii="Times New Roman" w:hAnsi="Times New Roman"/>
          <w:b/>
          <w:sz w:val="24"/>
          <w:szCs w:val="24"/>
        </w:rPr>
        <w:t>Лицензиат</w:t>
      </w:r>
      <w:r w:rsidRPr="00CB25B4">
        <w:rPr>
          <w:rFonts w:ascii="Times New Roman" w:hAnsi="Times New Roman"/>
          <w:sz w:val="24"/>
          <w:szCs w:val="24"/>
        </w:rPr>
        <w:t>», в лице __________________________, действующего на основании _________________ с одной стороны, и ОАО «Головной институт «ВНИПИЭТ», именуемое в дальнейшем «</w:t>
      </w:r>
      <w:r w:rsidRPr="00CB25B4">
        <w:rPr>
          <w:rFonts w:ascii="Times New Roman" w:hAnsi="Times New Roman"/>
          <w:b/>
          <w:sz w:val="24"/>
          <w:szCs w:val="24"/>
        </w:rPr>
        <w:t>Сублицензиат</w:t>
      </w:r>
      <w:r w:rsidRPr="00CB25B4">
        <w:rPr>
          <w:rFonts w:ascii="Times New Roman" w:hAnsi="Times New Roman"/>
          <w:sz w:val="24"/>
          <w:szCs w:val="24"/>
        </w:rPr>
        <w:t xml:space="preserve">», в лице </w:t>
      </w:r>
      <w:r w:rsidRPr="00384A03">
        <w:rPr>
          <w:rFonts w:ascii="Times New Roman" w:hAnsi="Times New Roman"/>
          <w:sz w:val="24"/>
          <w:szCs w:val="24"/>
        </w:rPr>
        <w:t xml:space="preserve">Заместителя </w:t>
      </w:r>
      <w:r w:rsidRPr="00CB25B4">
        <w:rPr>
          <w:rFonts w:ascii="Times New Roman" w:hAnsi="Times New Roman"/>
          <w:sz w:val="24"/>
          <w:szCs w:val="24"/>
        </w:rPr>
        <w:t>Генерального директора по экономике и финансам Петрова Сергея Анатольевича, действующего на основании доверенности №719-07/072-11 от 05.09.2011г.,</w:t>
      </w:r>
      <w:r w:rsidR="00E360D7" w:rsidRPr="00E360D7">
        <w:rPr>
          <w:rFonts w:ascii="Times New Roman" w:hAnsi="Times New Roman"/>
          <w:sz w:val="24"/>
          <w:szCs w:val="24"/>
        </w:rPr>
        <w:t xml:space="preserve">  именуемые каждое в отдельности – «Сторона», а совместно именуемые – «Стороны», заключили настоящий </w:t>
      </w:r>
      <w:proofErr w:type="spellStart"/>
      <w:r>
        <w:rPr>
          <w:rFonts w:ascii="Times New Roman" w:hAnsi="Times New Roman"/>
          <w:sz w:val="24"/>
          <w:szCs w:val="24"/>
        </w:rPr>
        <w:t>Сублицензионный</w:t>
      </w:r>
      <w:proofErr w:type="spellEnd"/>
      <w:r>
        <w:rPr>
          <w:rFonts w:ascii="Times New Roman" w:hAnsi="Times New Roman"/>
          <w:sz w:val="24"/>
          <w:szCs w:val="24"/>
        </w:rPr>
        <w:t xml:space="preserve"> д</w:t>
      </w:r>
      <w:r w:rsidR="00E360D7" w:rsidRPr="00E360D7">
        <w:rPr>
          <w:rFonts w:ascii="Times New Roman" w:hAnsi="Times New Roman"/>
          <w:sz w:val="24"/>
          <w:szCs w:val="24"/>
        </w:rPr>
        <w:t>оговор</w:t>
      </w:r>
      <w:r>
        <w:rPr>
          <w:rFonts w:ascii="Times New Roman" w:hAnsi="Times New Roman"/>
          <w:sz w:val="24"/>
          <w:szCs w:val="24"/>
        </w:rPr>
        <w:t xml:space="preserve"> (далее по тексту Договор)</w:t>
      </w:r>
      <w:r w:rsidR="00E360D7" w:rsidRPr="00E360D7">
        <w:rPr>
          <w:rFonts w:ascii="Times New Roman" w:hAnsi="Times New Roman"/>
          <w:sz w:val="24"/>
          <w:szCs w:val="24"/>
        </w:rPr>
        <w:t xml:space="preserve"> о</w:t>
      </w:r>
      <w:proofErr w:type="gramEnd"/>
      <w:r w:rsidR="00E360D7" w:rsidRPr="00E360D7">
        <w:rPr>
          <w:rFonts w:ascii="Times New Roman" w:hAnsi="Times New Roman"/>
          <w:sz w:val="24"/>
          <w:szCs w:val="24"/>
        </w:rPr>
        <w:t xml:space="preserve"> </w:t>
      </w:r>
      <w:proofErr w:type="gramStart"/>
      <w:r w:rsidR="00E360D7" w:rsidRPr="00E360D7">
        <w:rPr>
          <w:rFonts w:ascii="Times New Roman" w:hAnsi="Times New Roman"/>
          <w:sz w:val="24"/>
          <w:szCs w:val="24"/>
        </w:rPr>
        <w:t>нижеследующем</w:t>
      </w:r>
      <w:proofErr w:type="gramEnd"/>
      <w:r w:rsidR="008D4235">
        <w:rPr>
          <w:rFonts w:ascii="Times New Roman" w:hAnsi="Times New Roman"/>
          <w:sz w:val="24"/>
          <w:szCs w:val="24"/>
        </w:rPr>
        <w:t>:</w:t>
      </w:r>
    </w:p>
    <w:p w:rsidR="00E360D7" w:rsidRPr="00E360D7" w:rsidRDefault="00E360D7" w:rsidP="00E360D7">
      <w:pPr>
        <w:spacing w:before="120"/>
        <w:jc w:val="center"/>
        <w:outlineLvl w:val="0"/>
        <w:rPr>
          <w:rFonts w:ascii="Times New Roman" w:hAnsi="Times New Roman"/>
          <w:b/>
          <w:sz w:val="24"/>
          <w:szCs w:val="24"/>
        </w:rPr>
      </w:pPr>
      <w:r w:rsidRPr="00E360D7">
        <w:rPr>
          <w:rFonts w:ascii="Times New Roman" w:hAnsi="Times New Roman"/>
          <w:b/>
          <w:sz w:val="24"/>
          <w:szCs w:val="24"/>
        </w:rPr>
        <w:t>1. ПРЕДМЕТ ДОГОВОРА</w:t>
      </w:r>
    </w:p>
    <w:p w:rsidR="00E360D7" w:rsidRPr="00E360D7" w:rsidRDefault="00E360D7" w:rsidP="00E360D7">
      <w:pPr>
        <w:tabs>
          <w:tab w:val="num" w:pos="540"/>
        </w:tabs>
        <w:spacing w:before="120"/>
        <w:jc w:val="both"/>
        <w:rPr>
          <w:rFonts w:ascii="Times New Roman" w:hAnsi="Times New Roman"/>
          <w:snapToGrid w:val="0"/>
          <w:sz w:val="24"/>
          <w:szCs w:val="24"/>
        </w:rPr>
      </w:pPr>
      <w:r w:rsidRPr="00E360D7">
        <w:rPr>
          <w:rFonts w:ascii="Times New Roman" w:hAnsi="Times New Roman"/>
          <w:snapToGrid w:val="0"/>
          <w:sz w:val="24"/>
          <w:szCs w:val="24"/>
        </w:rPr>
        <w:t>1.1.</w:t>
      </w:r>
      <w:r w:rsidRPr="00E360D7">
        <w:rPr>
          <w:rFonts w:ascii="Times New Roman" w:hAnsi="Times New Roman"/>
          <w:snapToGrid w:val="0"/>
          <w:sz w:val="24"/>
          <w:szCs w:val="24"/>
        </w:rPr>
        <w:tab/>
        <w:t xml:space="preserve">По настоящему Договору </w:t>
      </w:r>
      <w:r w:rsidRPr="00E360D7">
        <w:rPr>
          <w:rFonts w:ascii="Times New Roman" w:hAnsi="Times New Roman"/>
          <w:b/>
          <w:snapToGrid w:val="0"/>
          <w:sz w:val="24"/>
          <w:szCs w:val="24"/>
        </w:rPr>
        <w:t>Лицензиат</w:t>
      </w:r>
      <w:r w:rsidRPr="00E360D7">
        <w:rPr>
          <w:rFonts w:ascii="Times New Roman" w:hAnsi="Times New Roman"/>
          <w:snapToGrid w:val="0"/>
          <w:sz w:val="24"/>
          <w:szCs w:val="24"/>
        </w:rPr>
        <w:t xml:space="preserve"> обязуется предоставлять (передавать) </w:t>
      </w:r>
      <w:r w:rsidRPr="00E360D7">
        <w:rPr>
          <w:rFonts w:ascii="Times New Roman" w:hAnsi="Times New Roman"/>
          <w:b/>
          <w:snapToGrid w:val="0"/>
          <w:sz w:val="24"/>
          <w:szCs w:val="24"/>
        </w:rPr>
        <w:t>Сублицензиату</w:t>
      </w:r>
      <w:r w:rsidRPr="00E360D7">
        <w:rPr>
          <w:rFonts w:ascii="Times New Roman" w:hAnsi="Times New Roman"/>
          <w:snapToGrid w:val="0"/>
          <w:sz w:val="24"/>
          <w:szCs w:val="24"/>
        </w:rPr>
        <w:t xml:space="preserve"> на условиях простой (неисключительной) лицензии права на использование </w:t>
      </w:r>
      <w:r w:rsidRPr="00E360D7">
        <w:rPr>
          <w:rFonts w:ascii="Times New Roman" w:hAnsi="Times New Roman"/>
          <w:color w:val="000000"/>
          <w:sz w:val="24"/>
          <w:szCs w:val="24"/>
        </w:rPr>
        <w:t>программ для электронно-вычи</w:t>
      </w:r>
      <w:r w:rsidRPr="00E360D7">
        <w:rPr>
          <w:rFonts w:ascii="Times New Roman" w:hAnsi="Times New Roman"/>
          <w:sz w:val="24"/>
          <w:szCs w:val="24"/>
        </w:rPr>
        <w:t xml:space="preserve">слительных машин (ЭВМ). Наименование программ для ЭВМ, </w:t>
      </w:r>
      <w:proofErr w:type="gramStart"/>
      <w:r w:rsidRPr="00E360D7">
        <w:rPr>
          <w:rFonts w:ascii="Times New Roman" w:hAnsi="Times New Roman"/>
          <w:sz w:val="24"/>
          <w:szCs w:val="24"/>
        </w:rPr>
        <w:t>права</w:t>
      </w:r>
      <w:proofErr w:type="gramEnd"/>
      <w:r w:rsidRPr="00E360D7">
        <w:rPr>
          <w:rFonts w:ascii="Times New Roman" w:hAnsi="Times New Roman"/>
          <w:sz w:val="24"/>
          <w:szCs w:val="24"/>
        </w:rPr>
        <w:t xml:space="preserve"> на использование которых предоставляются (передаются) </w:t>
      </w:r>
      <w:r w:rsidRPr="00E360D7">
        <w:rPr>
          <w:rFonts w:ascii="Times New Roman" w:hAnsi="Times New Roman"/>
          <w:b/>
          <w:sz w:val="24"/>
          <w:szCs w:val="24"/>
        </w:rPr>
        <w:t>Лицензиатом Сублицензиату</w:t>
      </w:r>
      <w:r w:rsidRPr="00E360D7">
        <w:rPr>
          <w:rFonts w:ascii="Times New Roman" w:hAnsi="Times New Roman"/>
          <w:sz w:val="24"/>
          <w:szCs w:val="24"/>
        </w:rPr>
        <w:t xml:space="preserve">, указаны в Приложении №1 к настоящему Договору. </w:t>
      </w:r>
    </w:p>
    <w:p w:rsidR="00E360D7" w:rsidRPr="00E360D7" w:rsidRDefault="00E360D7" w:rsidP="006B76F2">
      <w:pPr>
        <w:tabs>
          <w:tab w:val="left" w:pos="0"/>
        </w:tabs>
        <w:spacing w:after="0" w:line="240" w:lineRule="auto"/>
        <w:jc w:val="both"/>
        <w:rPr>
          <w:rFonts w:ascii="Times New Roman" w:hAnsi="Times New Roman"/>
          <w:snapToGrid w:val="0"/>
          <w:sz w:val="24"/>
          <w:szCs w:val="24"/>
        </w:rPr>
      </w:pPr>
      <w:r w:rsidRPr="00E360D7">
        <w:rPr>
          <w:rFonts w:ascii="Times New Roman" w:hAnsi="Times New Roman"/>
          <w:snapToGrid w:val="0"/>
          <w:sz w:val="24"/>
          <w:szCs w:val="24"/>
        </w:rPr>
        <w:t>1.</w:t>
      </w:r>
      <w:r w:rsidR="0096217A" w:rsidRPr="00292749">
        <w:rPr>
          <w:rFonts w:ascii="Times New Roman" w:hAnsi="Times New Roman"/>
          <w:snapToGrid w:val="0"/>
          <w:sz w:val="24"/>
          <w:szCs w:val="24"/>
        </w:rPr>
        <w:t>2</w:t>
      </w:r>
      <w:r w:rsidRPr="00E360D7">
        <w:rPr>
          <w:rFonts w:ascii="Times New Roman" w:hAnsi="Times New Roman"/>
          <w:snapToGrid w:val="0"/>
          <w:sz w:val="24"/>
          <w:szCs w:val="24"/>
        </w:rPr>
        <w:t>.</w:t>
      </w:r>
      <w:r w:rsidRPr="00E360D7">
        <w:rPr>
          <w:rFonts w:ascii="Times New Roman" w:hAnsi="Times New Roman"/>
          <w:snapToGrid w:val="0"/>
          <w:sz w:val="24"/>
          <w:szCs w:val="24"/>
        </w:rPr>
        <w:tab/>
        <w:t>Настоящим</w:t>
      </w:r>
      <w:r w:rsidRPr="00E360D7">
        <w:rPr>
          <w:rFonts w:ascii="Times New Roman" w:hAnsi="Times New Roman"/>
          <w:b/>
          <w:snapToGrid w:val="0"/>
          <w:sz w:val="24"/>
          <w:szCs w:val="24"/>
        </w:rPr>
        <w:t xml:space="preserve"> Лицензиат</w:t>
      </w:r>
      <w:r w:rsidRPr="00E360D7">
        <w:rPr>
          <w:rFonts w:ascii="Times New Roman" w:hAnsi="Times New Roman"/>
          <w:snapToGrid w:val="0"/>
          <w:sz w:val="24"/>
          <w:szCs w:val="24"/>
        </w:rPr>
        <w:t xml:space="preserve"> подтверждает, что он действует в пределах прав и полномочий, предоставленных ему правообладателем программ для ЭВМ, и на момент предоставления (</w:t>
      </w:r>
      <w:r w:rsidRPr="00D154B0">
        <w:rPr>
          <w:rFonts w:ascii="Times New Roman" w:hAnsi="Times New Roman"/>
          <w:snapToGrid w:val="0"/>
          <w:sz w:val="24"/>
          <w:szCs w:val="24"/>
        </w:rPr>
        <w:t xml:space="preserve">передачи) </w:t>
      </w:r>
      <w:r w:rsidRPr="00D154B0">
        <w:rPr>
          <w:rFonts w:ascii="Times New Roman" w:hAnsi="Times New Roman"/>
          <w:b/>
          <w:snapToGrid w:val="0"/>
          <w:sz w:val="24"/>
          <w:szCs w:val="24"/>
        </w:rPr>
        <w:t>Сублицензиату</w:t>
      </w:r>
      <w:r w:rsidRPr="00D154B0">
        <w:rPr>
          <w:rFonts w:ascii="Times New Roman" w:hAnsi="Times New Roman"/>
          <w:snapToGrid w:val="0"/>
          <w:sz w:val="24"/>
          <w:szCs w:val="24"/>
        </w:rPr>
        <w:t xml:space="preserve"> прав на использование программ для ЭВМ обладает ими в необходимом объеме.</w:t>
      </w:r>
      <w:r w:rsidR="006B76F2" w:rsidRPr="00D154B0">
        <w:rPr>
          <w:rFonts w:ascii="Times New Roman" w:hAnsi="Times New Roman"/>
          <w:snapToGrid w:val="0"/>
          <w:sz w:val="24"/>
          <w:szCs w:val="24"/>
        </w:rPr>
        <w:t xml:space="preserve"> </w:t>
      </w:r>
      <w:r w:rsidR="006B76F2" w:rsidRPr="00D154B0">
        <w:rPr>
          <w:rFonts w:ascii="Times New Roman" w:hAnsi="Times New Roman"/>
          <w:b/>
          <w:snapToGrid w:val="0"/>
          <w:sz w:val="24"/>
          <w:szCs w:val="24"/>
        </w:rPr>
        <w:t>Лицензиат</w:t>
      </w:r>
      <w:r w:rsidR="006B76F2" w:rsidRPr="00D154B0">
        <w:rPr>
          <w:rFonts w:ascii="Times New Roman" w:hAnsi="Times New Roman"/>
          <w:sz w:val="24"/>
          <w:szCs w:val="24"/>
        </w:rPr>
        <w:t xml:space="preserve"> гарантирует, что программы для ЭВМ являются лицензионными, что подтверждается </w:t>
      </w:r>
      <w:r w:rsidR="006B76F2" w:rsidRPr="00D154B0">
        <w:rPr>
          <w:rFonts w:ascii="Times New Roman" w:hAnsi="Times New Roman"/>
          <w:color w:val="000000"/>
          <w:sz w:val="24"/>
          <w:szCs w:val="24"/>
        </w:rPr>
        <w:t>Приложение</w:t>
      </w:r>
      <w:r w:rsidR="00D154B0" w:rsidRPr="00D154B0">
        <w:rPr>
          <w:rFonts w:ascii="Times New Roman" w:hAnsi="Times New Roman"/>
          <w:color w:val="000000"/>
          <w:sz w:val="24"/>
          <w:szCs w:val="24"/>
        </w:rPr>
        <w:t>м</w:t>
      </w:r>
      <w:r w:rsidR="006B76F2" w:rsidRPr="00D154B0">
        <w:rPr>
          <w:rFonts w:ascii="Times New Roman" w:hAnsi="Times New Roman"/>
          <w:color w:val="000000"/>
          <w:sz w:val="24"/>
          <w:szCs w:val="24"/>
        </w:rPr>
        <w:t xml:space="preserve"> № 2</w:t>
      </w:r>
      <w:r w:rsidR="006B76F2" w:rsidRPr="00D154B0">
        <w:rPr>
          <w:rFonts w:ascii="Times New Roman" w:hAnsi="Times New Roman"/>
          <w:sz w:val="24"/>
          <w:szCs w:val="24"/>
        </w:rPr>
        <w:t>.</w:t>
      </w:r>
      <w:r w:rsidR="006B76F2">
        <w:t xml:space="preserve"> </w:t>
      </w:r>
    </w:p>
    <w:p w:rsidR="00E360D7" w:rsidRPr="00E360D7" w:rsidRDefault="00E360D7" w:rsidP="006B76F2">
      <w:pPr>
        <w:tabs>
          <w:tab w:val="num" w:pos="540"/>
        </w:tabs>
        <w:spacing w:before="120"/>
        <w:jc w:val="both"/>
        <w:rPr>
          <w:rFonts w:ascii="Times New Roman" w:hAnsi="Times New Roman"/>
          <w:snapToGrid w:val="0"/>
          <w:sz w:val="24"/>
          <w:szCs w:val="24"/>
        </w:rPr>
      </w:pPr>
      <w:r w:rsidRPr="00E360D7">
        <w:rPr>
          <w:rFonts w:ascii="Times New Roman" w:hAnsi="Times New Roman"/>
          <w:snapToGrid w:val="0"/>
          <w:sz w:val="24"/>
          <w:szCs w:val="24"/>
        </w:rPr>
        <w:t>1.</w:t>
      </w:r>
      <w:r w:rsidR="0096217A" w:rsidRPr="00292749">
        <w:rPr>
          <w:rFonts w:ascii="Times New Roman" w:hAnsi="Times New Roman"/>
          <w:snapToGrid w:val="0"/>
          <w:sz w:val="24"/>
          <w:szCs w:val="24"/>
        </w:rPr>
        <w:t>3</w:t>
      </w:r>
      <w:r w:rsidRPr="00E360D7">
        <w:rPr>
          <w:rFonts w:ascii="Times New Roman" w:hAnsi="Times New Roman"/>
          <w:snapToGrid w:val="0"/>
          <w:sz w:val="24"/>
          <w:szCs w:val="24"/>
        </w:rPr>
        <w:t>.</w:t>
      </w:r>
      <w:r w:rsidRPr="00E360D7">
        <w:rPr>
          <w:rFonts w:ascii="Times New Roman" w:hAnsi="Times New Roman"/>
          <w:snapToGrid w:val="0"/>
          <w:sz w:val="24"/>
          <w:szCs w:val="24"/>
        </w:rPr>
        <w:tab/>
        <w:t xml:space="preserve">Использование </w:t>
      </w:r>
      <w:r w:rsidRPr="00E360D7">
        <w:rPr>
          <w:rFonts w:ascii="Times New Roman" w:hAnsi="Times New Roman"/>
          <w:b/>
          <w:snapToGrid w:val="0"/>
          <w:sz w:val="24"/>
          <w:szCs w:val="24"/>
        </w:rPr>
        <w:t>Сублицензиатом</w:t>
      </w:r>
      <w:r w:rsidRPr="00E360D7">
        <w:rPr>
          <w:rFonts w:ascii="Times New Roman" w:hAnsi="Times New Roman"/>
          <w:snapToGrid w:val="0"/>
          <w:sz w:val="24"/>
          <w:szCs w:val="24"/>
        </w:rPr>
        <w:t xml:space="preserve"> программ для ЭВМ, в объеме и пределах, предусмотренных настоящим Договором, допускается на всей территории Российской Федерации.</w:t>
      </w:r>
    </w:p>
    <w:p w:rsidR="00E360D7" w:rsidRPr="00E360D7" w:rsidRDefault="00E360D7" w:rsidP="00E360D7">
      <w:pPr>
        <w:spacing w:before="120"/>
        <w:ind w:right="283"/>
        <w:jc w:val="center"/>
        <w:outlineLvl w:val="0"/>
        <w:rPr>
          <w:rFonts w:ascii="Times New Roman" w:hAnsi="Times New Roman"/>
          <w:b/>
          <w:color w:val="000000"/>
          <w:sz w:val="24"/>
          <w:szCs w:val="24"/>
        </w:rPr>
      </w:pPr>
      <w:r w:rsidRPr="00E360D7">
        <w:rPr>
          <w:rFonts w:ascii="Times New Roman" w:hAnsi="Times New Roman"/>
          <w:b/>
          <w:color w:val="000000"/>
          <w:sz w:val="24"/>
          <w:szCs w:val="24"/>
        </w:rPr>
        <w:t>2. УСЛОВИЯ ОПЛАТЫ</w:t>
      </w:r>
    </w:p>
    <w:p w:rsidR="00E360D7" w:rsidRPr="00E360D7" w:rsidRDefault="00E360D7" w:rsidP="00E360D7">
      <w:pPr>
        <w:tabs>
          <w:tab w:val="num" w:pos="540"/>
        </w:tabs>
        <w:spacing w:before="120"/>
        <w:jc w:val="both"/>
        <w:rPr>
          <w:rFonts w:ascii="Times New Roman" w:hAnsi="Times New Roman"/>
          <w:sz w:val="24"/>
          <w:szCs w:val="24"/>
        </w:rPr>
      </w:pPr>
      <w:r w:rsidRPr="00E360D7">
        <w:rPr>
          <w:rFonts w:ascii="Times New Roman" w:hAnsi="Times New Roman"/>
          <w:sz w:val="24"/>
          <w:szCs w:val="24"/>
        </w:rPr>
        <w:t>2.1.</w:t>
      </w:r>
      <w:r w:rsidRPr="00E360D7">
        <w:rPr>
          <w:rFonts w:ascii="Times New Roman" w:hAnsi="Times New Roman"/>
          <w:sz w:val="24"/>
          <w:szCs w:val="24"/>
        </w:rPr>
        <w:tab/>
        <w:t xml:space="preserve">За предоставляемые по настоящему Договору права на использование </w:t>
      </w:r>
      <w:r w:rsidRPr="00E360D7">
        <w:rPr>
          <w:rFonts w:ascii="Times New Roman" w:hAnsi="Times New Roman"/>
          <w:b/>
          <w:sz w:val="24"/>
          <w:szCs w:val="24"/>
        </w:rPr>
        <w:t>Сублицензиат</w:t>
      </w:r>
      <w:r w:rsidR="008D4235">
        <w:rPr>
          <w:rFonts w:ascii="Times New Roman" w:hAnsi="Times New Roman"/>
          <w:b/>
          <w:sz w:val="24"/>
          <w:szCs w:val="24"/>
        </w:rPr>
        <w:t xml:space="preserve">ом </w:t>
      </w:r>
      <w:r w:rsidR="008D4235">
        <w:rPr>
          <w:rFonts w:ascii="Times New Roman" w:hAnsi="Times New Roman"/>
          <w:sz w:val="24"/>
          <w:szCs w:val="24"/>
        </w:rPr>
        <w:t>программ для ЭВМ согласно Приложению №1</w:t>
      </w:r>
      <w:r w:rsidRPr="00E360D7">
        <w:rPr>
          <w:rFonts w:ascii="Times New Roman" w:hAnsi="Times New Roman"/>
          <w:sz w:val="24"/>
          <w:szCs w:val="24"/>
        </w:rPr>
        <w:t xml:space="preserve"> обязуется уплачивать </w:t>
      </w:r>
      <w:r w:rsidRPr="00E360D7">
        <w:rPr>
          <w:rFonts w:ascii="Times New Roman" w:hAnsi="Times New Roman"/>
          <w:b/>
          <w:sz w:val="24"/>
          <w:szCs w:val="24"/>
        </w:rPr>
        <w:t>Лицензиату</w:t>
      </w:r>
      <w:r w:rsidRPr="00E360D7">
        <w:rPr>
          <w:rFonts w:ascii="Times New Roman" w:hAnsi="Times New Roman"/>
          <w:sz w:val="24"/>
          <w:szCs w:val="24"/>
        </w:rPr>
        <w:t xml:space="preserve"> вознаграждение в размере </w:t>
      </w:r>
      <w:r w:rsidRPr="00E360D7">
        <w:rPr>
          <w:rFonts w:ascii="Times New Roman" w:hAnsi="Times New Roman"/>
          <w:b/>
          <w:sz w:val="24"/>
          <w:szCs w:val="24"/>
        </w:rPr>
        <w:t>__________</w:t>
      </w:r>
      <w:r w:rsidRPr="00E360D7">
        <w:rPr>
          <w:rFonts w:ascii="Times New Roman" w:hAnsi="Times New Roman"/>
          <w:sz w:val="24"/>
          <w:szCs w:val="24"/>
        </w:rPr>
        <w:t xml:space="preserve"> </w:t>
      </w:r>
      <w:r w:rsidR="008D4235" w:rsidRPr="00E360D7">
        <w:rPr>
          <w:rFonts w:ascii="Times New Roman" w:hAnsi="Times New Roman"/>
          <w:sz w:val="24"/>
          <w:szCs w:val="24"/>
        </w:rPr>
        <w:t xml:space="preserve">рублей, ___ копеек </w:t>
      </w:r>
      <w:r w:rsidRPr="00E360D7">
        <w:rPr>
          <w:rFonts w:ascii="Times New Roman" w:hAnsi="Times New Roman"/>
          <w:sz w:val="24"/>
          <w:szCs w:val="24"/>
        </w:rPr>
        <w:t>(</w:t>
      </w:r>
      <w:proofErr w:type="spellStart"/>
      <w:r w:rsidRPr="00E360D7">
        <w:rPr>
          <w:rFonts w:ascii="Times New Roman" w:hAnsi="Times New Roman"/>
          <w:sz w:val="24"/>
          <w:szCs w:val="24"/>
        </w:rPr>
        <w:t>______________________рублей</w:t>
      </w:r>
      <w:proofErr w:type="spellEnd"/>
      <w:r w:rsidRPr="00E360D7">
        <w:rPr>
          <w:rFonts w:ascii="Times New Roman" w:hAnsi="Times New Roman"/>
          <w:sz w:val="24"/>
          <w:szCs w:val="24"/>
        </w:rPr>
        <w:t>, ___ копеек).</w:t>
      </w:r>
    </w:p>
    <w:p w:rsidR="00E360D7" w:rsidRPr="00E360D7" w:rsidRDefault="00E360D7" w:rsidP="00E360D7">
      <w:pPr>
        <w:tabs>
          <w:tab w:val="num" w:pos="540"/>
        </w:tabs>
        <w:spacing w:before="120"/>
        <w:jc w:val="both"/>
        <w:rPr>
          <w:rFonts w:ascii="Times New Roman" w:hAnsi="Times New Roman"/>
          <w:sz w:val="24"/>
          <w:szCs w:val="24"/>
        </w:rPr>
      </w:pPr>
      <w:r w:rsidRPr="00E360D7">
        <w:rPr>
          <w:rFonts w:ascii="Times New Roman" w:hAnsi="Times New Roman"/>
          <w:sz w:val="24"/>
          <w:szCs w:val="24"/>
        </w:rPr>
        <w:t>2.2.</w:t>
      </w:r>
      <w:r w:rsidRPr="00E360D7">
        <w:rPr>
          <w:rFonts w:ascii="Times New Roman" w:hAnsi="Times New Roman"/>
          <w:sz w:val="24"/>
          <w:szCs w:val="24"/>
        </w:rPr>
        <w:tab/>
        <w:t>Вознаграждение за предоставляемые права на использование программ для ЭВМ не подлежит налогообложению налогом на добавленную стоимость в соответствии с пп.26 ч.2 ст.149 НК РФ.</w:t>
      </w:r>
    </w:p>
    <w:p w:rsidR="00E360D7" w:rsidRPr="00E360D7" w:rsidRDefault="00E360D7" w:rsidP="00E360D7">
      <w:pPr>
        <w:tabs>
          <w:tab w:val="num" w:pos="540"/>
        </w:tabs>
        <w:spacing w:before="120"/>
        <w:jc w:val="both"/>
        <w:rPr>
          <w:rFonts w:ascii="Times New Roman" w:hAnsi="Times New Roman"/>
          <w:sz w:val="24"/>
          <w:szCs w:val="24"/>
        </w:rPr>
      </w:pPr>
      <w:r w:rsidRPr="00E360D7">
        <w:rPr>
          <w:rFonts w:ascii="Times New Roman" w:hAnsi="Times New Roman"/>
          <w:sz w:val="24"/>
          <w:szCs w:val="24"/>
        </w:rPr>
        <w:t>2.3.</w:t>
      </w:r>
      <w:r w:rsidRPr="00E360D7">
        <w:rPr>
          <w:rFonts w:ascii="Times New Roman" w:hAnsi="Times New Roman"/>
          <w:sz w:val="24"/>
          <w:szCs w:val="24"/>
        </w:rPr>
        <w:tab/>
        <w:t>Уплата вознаграждения</w:t>
      </w:r>
      <w:r w:rsidR="00360D4A" w:rsidRPr="00360D4A">
        <w:rPr>
          <w:rFonts w:ascii="Times New Roman" w:hAnsi="Times New Roman"/>
          <w:sz w:val="24"/>
          <w:szCs w:val="24"/>
        </w:rPr>
        <w:t xml:space="preserve"> </w:t>
      </w:r>
      <w:r w:rsidR="00360D4A">
        <w:rPr>
          <w:rFonts w:ascii="Times New Roman" w:hAnsi="Times New Roman"/>
          <w:sz w:val="24"/>
          <w:szCs w:val="24"/>
        </w:rPr>
        <w:t xml:space="preserve"> в размере 100%</w:t>
      </w:r>
      <w:r w:rsidRPr="00E360D7">
        <w:rPr>
          <w:rFonts w:ascii="Times New Roman" w:hAnsi="Times New Roman"/>
          <w:sz w:val="24"/>
          <w:szCs w:val="24"/>
        </w:rPr>
        <w:t xml:space="preserve">, указанного в п.2.1 настоящего Договора, осуществляется </w:t>
      </w:r>
      <w:r w:rsidRPr="00E360D7">
        <w:rPr>
          <w:rFonts w:ascii="Times New Roman" w:hAnsi="Times New Roman"/>
          <w:b/>
          <w:sz w:val="24"/>
          <w:szCs w:val="24"/>
        </w:rPr>
        <w:t>Сублицензиатом</w:t>
      </w:r>
      <w:r w:rsidRPr="00E360D7">
        <w:rPr>
          <w:rFonts w:ascii="Times New Roman" w:hAnsi="Times New Roman"/>
          <w:sz w:val="24"/>
          <w:szCs w:val="24"/>
        </w:rPr>
        <w:t xml:space="preserve"> в течение 10 (Десяти) </w:t>
      </w:r>
      <w:r w:rsidR="00360D4A">
        <w:rPr>
          <w:rFonts w:ascii="Times New Roman" w:hAnsi="Times New Roman"/>
          <w:sz w:val="24"/>
          <w:szCs w:val="24"/>
        </w:rPr>
        <w:t xml:space="preserve">банковских </w:t>
      </w:r>
      <w:r w:rsidRPr="00E360D7">
        <w:rPr>
          <w:rFonts w:ascii="Times New Roman" w:hAnsi="Times New Roman"/>
          <w:sz w:val="24"/>
          <w:szCs w:val="24"/>
        </w:rPr>
        <w:t xml:space="preserve">дней </w:t>
      </w:r>
      <w:proofErr w:type="gramStart"/>
      <w:r w:rsidRPr="00E360D7">
        <w:rPr>
          <w:rFonts w:ascii="Times New Roman" w:hAnsi="Times New Roman"/>
          <w:sz w:val="24"/>
          <w:szCs w:val="24"/>
        </w:rPr>
        <w:t>с даты предоставления</w:t>
      </w:r>
      <w:proofErr w:type="gramEnd"/>
      <w:r w:rsidRPr="00E360D7">
        <w:rPr>
          <w:rFonts w:ascii="Times New Roman" w:hAnsi="Times New Roman"/>
          <w:sz w:val="24"/>
          <w:szCs w:val="24"/>
        </w:rPr>
        <w:t xml:space="preserve"> (передачи) прав </w:t>
      </w:r>
      <w:r w:rsidR="00360D4A">
        <w:rPr>
          <w:rFonts w:ascii="Times New Roman" w:hAnsi="Times New Roman"/>
          <w:sz w:val="24"/>
          <w:szCs w:val="24"/>
        </w:rPr>
        <w:t xml:space="preserve">(подписания </w:t>
      </w:r>
      <w:r w:rsidR="009B76B5">
        <w:rPr>
          <w:rFonts w:ascii="Times New Roman" w:hAnsi="Times New Roman"/>
          <w:sz w:val="24"/>
          <w:szCs w:val="24"/>
        </w:rPr>
        <w:t xml:space="preserve">Сторонами </w:t>
      </w:r>
      <w:r w:rsidR="00360D4A">
        <w:rPr>
          <w:rFonts w:ascii="Times New Roman" w:hAnsi="Times New Roman"/>
          <w:sz w:val="24"/>
          <w:szCs w:val="24"/>
        </w:rPr>
        <w:t>Акт</w:t>
      </w:r>
      <w:r w:rsidR="009B76B5">
        <w:rPr>
          <w:rFonts w:ascii="Times New Roman" w:hAnsi="Times New Roman"/>
          <w:sz w:val="24"/>
          <w:szCs w:val="24"/>
        </w:rPr>
        <w:t>а</w:t>
      </w:r>
      <w:r w:rsidR="00360D4A">
        <w:rPr>
          <w:rFonts w:ascii="Times New Roman" w:hAnsi="Times New Roman"/>
          <w:sz w:val="24"/>
          <w:szCs w:val="24"/>
        </w:rPr>
        <w:t xml:space="preserve"> приема-передачи) </w:t>
      </w:r>
      <w:r w:rsidRPr="00E360D7">
        <w:rPr>
          <w:rFonts w:ascii="Times New Roman" w:hAnsi="Times New Roman"/>
          <w:sz w:val="24"/>
          <w:szCs w:val="24"/>
        </w:rPr>
        <w:t>на использование программ для ЭВМ на основании счет</w:t>
      </w:r>
      <w:r w:rsidR="00360D4A">
        <w:rPr>
          <w:rFonts w:ascii="Times New Roman" w:hAnsi="Times New Roman"/>
          <w:sz w:val="24"/>
          <w:szCs w:val="24"/>
        </w:rPr>
        <w:t>ов</w:t>
      </w:r>
      <w:r w:rsidRPr="00E360D7">
        <w:rPr>
          <w:rFonts w:ascii="Times New Roman" w:hAnsi="Times New Roman"/>
          <w:sz w:val="24"/>
          <w:szCs w:val="24"/>
        </w:rPr>
        <w:t xml:space="preserve">, выставленных </w:t>
      </w:r>
      <w:r w:rsidRPr="00E360D7">
        <w:rPr>
          <w:rFonts w:ascii="Times New Roman" w:hAnsi="Times New Roman"/>
          <w:b/>
          <w:bCs/>
          <w:sz w:val="24"/>
          <w:szCs w:val="24"/>
        </w:rPr>
        <w:t>Лицензиатом</w:t>
      </w:r>
      <w:r w:rsidRPr="00E360D7">
        <w:rPr>
          <w:rFonts w:ascii="Times New Roman" w:hAnsi="Times New Roman"/>
          <w:sz w:val="24"/>
          <w:szCs w:val="24"/>
        </w:rPr>
        <w:t>. Счет выставляются согласно наименованию, конфигурации и количеству программ для ЭВМ, в отношении которых предоставляются права на использование, указанных в Приложении №1 к настоящему Договору.</w:t>
      </w:r>
    </w:p>
    <w:p w:rsidR="00F27269" w:rsidRDefault="00E360D7" w:rsidP="00E360D7">
      <w:pPr>
        <w:tabs>
          <w:tab w:val="num" w:pos="540"/>
        </w:tabs>
        <w:spacing w:before="120"/>
        <w:jc w:val="both"/>
        <w:rPr>
          <w:rFonts w:ascii="Times New Roman" w:hAnsi="Times New Roman"/>
          <w:sz w:val="24"/>
          <w:szCs w:val="24"/>
        </w:rPr>
      </w:pPr>
      <w:r w:rsidRPr="00E360D7">
        <w:rPr>
          <w:rFonts w:ascii="Times New Roman" w:hAnsi="Times New Roman"/>
          <w:sz w:val="24"/>
          <w:szCs w:val="24"/>
        </w:rPr>
        <w:t>2.4.</w:t>
      </w:r>
      <w:r w:rsidRPr="00E360D7">
        <w:rPr>
          <w:rFonts w:ascii="Times New Roman" w:hAnsi="Times New Roman"/>
          <w:sz w:val="24"/>
          <w:szCs w:val="24"/>
        </w:rPr>
        <w:tab/>
        <w:t xml:space="preserve">Все платежи осуществляются в рублях РФ путем перечисления денежных средств на расчетный счет </w:t>
      </w:r>
      <w:r w:rsidRPr="00E360D7">
        <w:rPr>
          <w:rFonts w:ascii="Times New Roman" w:hAnsi="Times New Roman"/>
          <w:b/>
          <w:bCs/>
          <w:sz w:val="24"/>
          <w:szCs w:val="24"/>
        </w:rPr>
        <w:t>Лицензиата</w:t>
      </w:r>
      <w:r w:rsidRPr="00E360D7">
        <w:rPr>
          <w:rFonts w:ascii="Times New Roman" w:hAnsi="Times New Roman"/>
          <w:bCs/>
          <w:sz w:val="24"/>
          <w:szCs w:val="24"/>
        </w:rPr>
        <w:t>, указанный в выставленном счете</w:t>
      </w:r>
      <w:r w:rsidRPr="00E360D7">
        <w:rPr>
          <w:rFonts w:ascii="Times New Roman" w:hAnsi="Times New Roman"/>
          <w:sz w:val="24"/>
          <w:szCs w:val="24"/>
        </w:rPr>
        <w:t xml:space="preserve">. Днем оплаты считается дата </w:t>
      </w:r>
    </w:p>
    <w:p w:rsidR="00F27269" w:rsidRDefault="00F27269">
      <w:pPr>
        <w:spacing w:after="0" w:line="240" w:lineRule="auto"/>
        <w:rPr>
          <w:rFonts w:ascii="Times New Roman" w:hAnsi="Times New Roman"/>
          <w:sz w:val="24"/>
          <w:szCs w:val="24"/>
        </w:rPr>
      </w:pPr>
      <w:r>
        <w:rPr>
          <w:rFonts w:ascii="Times New Roman" w:hAnsi="Times New Roman"/>
          <w:sz w:val="24"/>
          <w:szCs w:val="24"/>
        </w:rPr>
        <w:br w:type="page"/>
      </w:r>
    </w:p>
    <w:p w:rsidR="00E360D7" w:rsidRPr="00E360D7" w:rsidRDefault="00E360D7" w:rsidP="00E360D7">
      <w:pPr>
        <w:tabs>
          <w:tab w:val="num" w:pos="540"/>
        </w:tabs>
        <w:spacing w:before="120"/>
        <w:jc w:val="both"/>
        <w:rPr>
          <w:rFonts w:ascii="Times New Roman" w:hAnsi="Times New Roman"/>
          <w:sz w:val="24"/>
          <w:szCs w:val="24"/>
        </w:rPr>
      </w:pPr>
      <w:r w:rsidRPr="00E360D7">
        <w:rPr>
          <w:rFonts w:ascii="Times New Roman" w:hAnsi="Times New Roman"/>
          <w:sz w:val="24"/>
          <w:szCs w:val="24"/>
        </w:rPr>
        <w:lastRenderedPageBreak/>
        <w:t xml:space="preserve">совершения платежа, понимаемая как дата, указанная на отметке банка об исполнении платежного поручения </w:t>
      </w:r>
      <w:r w:rsidRPr="00E360D7">
        <w:rPr>
          <w:rFonts w:ascii="Times New Roman" w:hAnsi="Times New Roman"/>
          <w:b/>
          <w:sz w:val="24"/>
          <w:szCs w:val="24"/>
        </w:rPr>
        <w:t>Сублицензиата</w:t>
      </w:r>
      <w:r w:rsidRPr="00E360D7">
        <w:rPr>
          <w:rFonts w:ascii="Times New Roman" w:hAnsi="Times New Roman"/>
          <w:sz w:val="24"/>
          <w:szCs w:val="24"/>
        </w:rPr>
        <w:t xml:space="preserve">. Обязанность </w:t>
      </w:r>
      <w:r w:rsidRPr="00E360D7">
        <w:rPr>
          <w:rFonts w:ascii="Times New Roman" w:hAnsi="Times New Roman"/>
          <w:b/>
          <w:sz w:val="24"/>
          <w:szCs w:val="24"/>
        </w:rPr>
        <w:t>Сублицензиата</w:t>
      </w:r>
      <w:r w:rsidRPr="00E360D7">
        <w:rPr>
          <w:rFonts w:ascii="Times New Roman" w:hAnsi="Times New Roman"/>
          <w:sz w:val="24"/>
          <w:szCs w:val="24"/>
        </w:rPr>
        <w:t xml:space="preserve"> по уплате вознаграждения считается исполненной с момента </w:t>
      </w:r>
      <w:r w:rsidR="009B76B5">
        <w:rPr>
          <w:rFonts w:ascii="Times New Roman" w:hAnsi="Times New Roman"/>
          <w:sz w:val="24"/>
          <w:szCs w:val="24"/>
        </w:rPr>
        <w:t>списания</w:t>
      </w:r>
      <w:r w:rsidR="009B76B5" w:rsidRPr="00E360D7">
        <w:rPr>
          <w:rFonts w:ascii="Times New Roman" w:hAnsi="Times New Roman"/>
          <w:sz w:val="24"/>
          <w:szCs w:val="24"/>
        </w:rPr>
        <w:t xml:space="preserve"> </w:t>
      </w:r>
      <w:r w:rsidRPr="00E360D7">
        <w:rPr>
          <w:rFonts w:ascii="Times New Roman" w:hAnsi="Times New Roman"/>
          <w:sz w:val="24"/>
          <w:szCs w:val="24"/>
        </w:rPr>
        <w:t>денежных сре</w:t>
      </w:r>
      <w:proofErr w:type="gramStart"/>
      <w:r w:rsidRPr="00E360D7">
        <w:rPr>
          <w:rFonts w:ascii="Times New Roman" w:hAnsi="Times New Roman"/>
          <w:sz w:val="24"/>
          <w:szCs w:val="24"/>
        </w:rPr>
        <w:t xml:space="preserve">дств </w:t>
      </w:r>
      <w:r w:rsidR="009B76B5">
        <w:rPr>
          <w:rFonts w:ascii="Times New Roman" w:hAnsi="Times New Roman"/>
          <w:sz w:val="24"/>
          <w:szCs w:val="24"/>
        </w:rPr>
        <w:t>с</w:t>
      </w:r>
      <w:r w:rsidRPr="00E360D7">
        <w:rPr>
          <w:rFonts w:ascii="Times New Roman" w:hAnsi="Times New Roman"/>
          <w:sz w:val="24"/>
          <w:szCs w:val="24"/>
        </w:rPr>
        <w:t xml:space="preserve"> р</w:t>
      </w:r>
      <w:proofErr w:type="gramEnd"/>
      <w:r w:rsidRPr="00E360D7">
        <w:rPr>
          <w:rFonts w:ascii="Times New Roman" w:hAnsi="Times New Roman"/>
          <w:sz w:val="24"/>
          <w:szCs w:val="24"/>
        </w:rPr>
        <w:t>асчетн</w:t>
      </w:r>
      <w:r w:rsidR="009B76B5">
        <w:rPr>
          <w:rFonts w:ascii="Times New Roman" w:hAnsi="Times New Roman"/>
          <w:sz w:val="24"/>
          <w:szCs w:val="24"/>
        </w:rPr>
        <w:t>ого</w:t>
      </w:r>
      <w:r w:rsidRPr="00E360D7">
        <w:rPr>
          <w:rFonts w:ascii="Times New Roman" w:hAnsi="Times New Roman"/>
          <w:sz w:val="24"/>
          <w:szCs w:val="24"/>
        </w:rPr>
        <w:t xml:space="preserve"> счет</w:t>
      </w:r>
      <w:r w:rsidR="009B76B5">
        <w:rPr>
          <w:rFonts w:ascii="Times New Roman" w:hAnsi="Times New Roman"/>
          <w:sz w:val="24"/>
          <w:szCs w:val="24"/>
        </w:rPr>
        <w:t>а</w:t>
      </w:r>
      <w:r w:rsidRPr="00E360D7">
        <w:rPr>
          <w:rFonts w:ascii="Times New Roman" w:hAnsi="Times New Roman"/>
          <w:sz w:val="24"/>
          <w:szCs w:val="24"/>
        </w:rPr>
        <w:t xml:space="preserve"> </w:t>
      </w:r>
      <w:r w:rsidR="009B76B5">
        <w:rPr>
          <w:rFonts w:ascii="Times New Roman" w:hAnsi="Times New Roman"/>
          <w:sz w:val="24"/>
          <w:szCs w:val="24"/>
        </w:rPr>
        <w:t>Суб</w:t>
      </w:r>
      <w:r w:rsidR="00D92F1B">
        <w:rPr>
          <w:rFonts w:ascii="Times New Roman" w:hAnsi="Times New Roman"/>
          <w:sz w:val="24"/>
          <w:szCs w:val="24"/>
        </w:rPr>
        <w:t>л</w:t>
      </w:r>
      <w:r w:rsidRPr="00E360D7">
        <w:rPr>
          <w:rFonts w:ascii="Times New Roman" w:hAnsi="Times New Roman"/>
          <w:b/>
          <w:bCs/>
          <w:sz w:val="24"/>
          <w:szCs w:val="24"/>
        </w:rPr>
        <w:t>ицензиата</w:t>
      </w:r>
      <w:r w:rsidRPr="00E360D7">
        <w:rPr>
          <w:rFonts w:ascii="Times New Roman" w:hAnsi="Times New Roman"/>
          <w:sz w:val="24"/>
          <w:szCs w:val="24"/>
        </w:rPr>
        <w:t>.</w:t>
      </w:r>
    </w:p>
    <w:p w:rsidR="00E360D7" w:rsidRPr="00E360D7" w:rsidRDefault="00E360D7" w:rsidP="00E360D7">
      <w:pPr>
        <w:tabs>
          <w:tab w:val="num" w:pos="426"/>
        </w:tabs>
        <w:spacing w:before="120"/>
        <w:ind w:right="283"/>
        <w:jc w:val="center"/>
        <w:outlineLvl w:val="0"/>
        <w:rPr>
          <w:rFonts w:ascii="Times New Roman" w:hAnsi="Times New Roman"/>
          <w:b/>
          <w:sz w:val="24"/>
          <w:szCs w:val="24"/>
        </w:rPr>
      </w:pPr>
      <w:r w:rsidRPr="00E360D7">
        <w:rPr>
          <w:rFonts w:ascii="Times New Roman" w:hAnsi="Times New Roman"/>
          <w:b/>
          <w:sz w:val="24"/>
          <w:szCs w:val="24"/>
        </w:rPr>
        <w:t>3. УСЛОВИЯ ПРЕДОСТАВЛЕНИЯ ПРАВ</w:t>
      </w:r>
    </w:p>
    <w:p w:rsidR="00E360D7" w:rsidRPr="00E360D7" w:rsidRDefault="00E360D7" w:rsidP="0072434E">
      <w:pPr>
        <w:tabs>
          <w:tab w:val="left" w:pos="540"/>
        </w:tabs>
        <w:ind w:right="28"/>
        <w:jc w:val="both"/>
        <w:rPr>
          <w:rFonts w:ascii="Times New Roman" w:hAnsi="Times New Roman"/>
          <w:color w:val="000000"/>
          <w:sz w:val="24"/>
          <w:szCs w:val="24"/>
        </w:rPr>
      </w:pPr>
      <w:r w:rsidRPr="00E360D7">
        <w:rPr>
          <w:rFonts w:ascii="Times New Roman" w:hAnsi="Times New Roman"/>
          <w:sz w:val="24"/>
          <w:szCs w:val="24"/>
        </w:rPr>
        <w:t>3.1.</w:t>
      </w:r>
      <w:r w:rsidRPr="00E360D7">
        <w:rPr>
          <w:rFonts w:ascii="Times New Roman" w:hAnsi="Times New Roman"/>
          <w:sz w:val="24"/>
          <w:szCs w:val="24"/>
        </w:rPr>
        <w:tab/>
      </w:r>
      <w:r w:rsidRPr="00E360D7">
        <w:rPr>
          <w:rFonts w:ascii="Times New Roman" w:hAnsi="Times New Roman"/>
          <w:b/>
          <w:bCs/>
          <w:sz w:val="24"/>
          <w:szCs w:val="24"/>
        </w:rPr>
        <w:t>Лицензиат</w:t>
      </w:r>
      <w:r w:rsidRPr="00E360D7">
        <w:rPr>
          <w:rFonts w:ascii="Times New Roman" w:hAnsi="Times New Roman"/>
          <w:sz w:val="24"/>
          <w:szCs w:val="24"/>
        </w:rPr>
        <w:t xml:space="preserve"> обязан </w:t>
      </w:r>
      <w:r w:rsidRPr="00E360D7">
        <w:rPr>
          <w:rFonts w:ascii="Times New Roman" w:hAnsi="Times New Roman"/>
          <w:color w:val="000000"/>
          <w:sz w:val="24"/>
          <w:szCs w:val="24"/>
        </w:rPr>
        <w:t xml:space="preserve">предоставить </w:t>
      </w:r>
      <w:r w:rsidRPr="00E360D7">
        <w:rPr>
          <w:rFonts w:ascii="Times New Roman" w:hAnsi="Times New Roman"/>
          <w:b/>
          <w:sz w:val="24"/>
          <w:szCs w:val="24"/>
        </w:rPr>
        <w:t>Сублицензиату</w:t>
      </w:r>
      <w:r w:rsidRPr="00E360D7">
        <w:rPr>
          <w:rFonts w:ascii="Times New Roman" w:hAnsi="Times New Roman"/>
          <w:sz w:val="24"/>
          <w:szCs w:val="24"/>
        </w:rPr>
        <w:t xml:space="preserve"> </w:t>
      </w:r>
      <w:r w:rsidRPr="00E360D7">
        <w:rPr>
          <w:rFonts w:ascii="Times New Roman" w:hAnsi="Times New Roman"/>
          <w:snapToGrid w:val="0"/>
          <w:sz w:val="24"/>
          <w:szCs w:val="24"/>
        </w:rPr>
        <w:t>право на использование программы для ЭВМ</w:t>
      </w:r>
      <w:r w:rsidRPr="00E360D7">
        <w:rPr>
          <w:rFonts w:ascii="Times New Roman" w:hAnsi="Times New Roman"/>
          <w:b/>
          <w:color w:val="000000"/>
          <w:sz w:val="24"/>
          <w:szCs w:val="24"/>
        </w:rPr>
        <w:t xml:space="preserve"> </w:t>
      </w:r>
      <w:r w:rsidRPr="00E360D7">
        <w:rPr>
          <w:rFonts w:ascii="Times New Roman" w:hAnsi="Times New Roman"/>
          <w:color w:val="000000"/>
          <w:sz w:val="24"/>
          <w:szCs w:val="24"/>
        </w:rPr>
        <w:t xml:space="preserve">в течение 15 дней с </w:t>
      </w:r>
      <w:r w:rsidRPr="00E360D7">
        <w:rPr>
          <w:rFonts w:ascii="Times New Roman" w:hAnsi="Times New Roman"/>
          <w:sz w:val="24"/>
          <w:szCs w:val="24"/>
        </w:rPr>
        <w:t xml:space="preserve">момента подписания Сторонами настоящего </w:t>
      </w:r>
      <w:r w:rsidRPr="00E360D7">
        <w:rPr>
          <w:rFonts w:ascii="Times New Roman" w:hAnsi="Times New Roman"/>
          <w:color w:val="000000"/>
          <w:sz w:val="24"/>
          <w:szCs w:val="24"/>
        </w:rPr>
        <w:t>Договора.</w:t>
      </w:r>
    </w:p>
    <w:p w:rsidR="00E360D7" w:rsidRPr="00E360D7" w:rsidRDefault="00E360D7" w:rsidP="0072434E">
      <w:pPr>
        <w:pStyle w:val="a4"/>
        <w:tabs>
          <w:tab w:val="left" w:pos="540"/>
        </w:tabs>
        <w:spacing w:before="120"/>
        <w:jc w:val="both"/>
        <w:rPr>
          <w:rFonts w:ascii="Times New Roman" w:hAnsi="Times New Roman"/>
          <w:color w:val="000000"/>
          <w:sz w:val="24"/>
          <w:szCs w:val="24"/>
        </w:rPr>
      </w:pPr>
      <w:r w:rsidRPr="00E360D7">
        <w:rPr>
          <w:rFonts w:ascii="Times New Roman" w:hAnsi="Times New Roman"/>
          <w:color w:val="000000"/>
          <w:sz w:val="24"/>
          <w:szCs w:val="24"/>
        </w:rPr>
        <w:t>3.2.</w:t>
      </w:r>
      <w:r w:rsidRPr="00E360D7">
        <w:rPr>
          <w:rFonts w:ascii="Times New Roman" w:hAnsi="Times New Roman"/>
          <w:color w:val="000000"/>
          <w:sz w:val="24"/>
          <w:szCs w:val="24"/>
        </w:rPr>
        <w:tab/>
        <w:t xml:space="preserve">В случае, если в отношении определенных категорий программ для ЭВМ установлены дополнительные требования о наличии авторизации для получения прав на использование таких программ для ЭВМ, то </w:t>
      </w:r>
      <w:r w:rsidRPr="00E360D7">
        <w:rPr>
          <w:rFonts w:ascii="Times New Roman" w:hAnsi="Times New Roman"/>
          <w:b/>
          <w:color w:val="000000"/>
          <w:sz w:val="24"/>
          <w:szCs w:val="24"/>
        </w:rPr>
        <w:t>Сублицензиат</w:t>
      </w:r>
      <w:r w:rsidRPr="00E360D7">
        <w:rPr>
          <w:rFonts w:ascii="Times New Roman" w:hAnsi="Times New Roman"/>
          <w:color w:val="000000"/>
          <w:sz w:val="24"/>
          <w:szCs w:val="24"/>
        </w:rPr>
        <w:t xml:space="preserve"> должен иметь и поддерживать необходимый авторизационный статус. При этом разрешение на передачу полученных прав на использование таких программ для ЭВМ, предусмотренное п.1.3 настоящего Договора, действует только для таких третьих лиц, которые имеют активный авторизационный статус.</w:t>
      </w:r>
    </w:p>
    <w:p w:rsidR="00E360D7" w:rsidRPr="00E360D7" w:rsidRDefault="00E360D7" w:rsidP="0072434E">
      <w:pPr>
        <w:pStyle w:val="a4"/>
        <w:tabs>
          <w:tab w:val="left" w:pos="567"/>
        </w:tabs>
        <w:spacing w:before="120"/>
        <w:jc w:val="both"/>
        <w:rPr>
          <w:rFonts w:ascii="Times New Roman" w:hAnsi="Times New Roman"/>
          <w:color w:val="000000"/>
          <w:sz w:val="24"/>
          <w:szCs w:val="24"/>
        </w:rPr>
      </w:pPr>
      <w:r w:rsidRPr="00E360D7">
        <w:rPr>
          <w:rFonts w:ascii="Times New Roman" w:hAnsi="Times New Roman"/>
          <w:color w:val="000000"/>
          <w:sz w:val="24"/>
          <w:szCs w:val="24"/>
        </w:rPr>
        <w:t>3.3.</w:t>
      </w:r>
      <w:r w:rsidRPr="00E360D7">
        <w:rPr>
          <w:rFonts w:ascii="Times New Roman" w:hAnsi="Times New Roman"/>
          <w:color w:val="000000"/>
          <w:sz w:val="24"/>
          <w:szCs w:val="24"/>
        </w:rPr>
        <w:tab/>
        <w:t xml:space="preserve">Лицензионный сертификат, а также ключи/файлы для активации программ для ЭВМ, в отношении которых предоставляются права на использование по настоящему Договору, если они требуются для использования программ для ЭВМ и стоимость которых включена в вознаграждение, передаются </w:t>
      </w:r>
      <w:r w:rsidRPr="00E360D7">
        <w:rPr>
          <w:rFonts w:ascii="Times New Roman" w:hAnsi="Times New Roman"/>
          <w:b/>
          <w:color w:val="000000"/>
          <w:sz w:val="24"/>
          <w:szCs w:val="24"/>
        </w:rPr>
        <w:t>Сублицензиату</w:t>
      </w:r>
      <w:r w:rsidRPr="00E360D7">
        <w:rPr>
          <w:rFonts w:ascii="Times New Roman" w:hAnsi="Times New Roman"/>
          <w:color w:val="000000"/>
          <w:sz w:val="24"/>
          <w:szCs w:val="24"/>
        </w:rPr>
        <w:t xml:space="preserve"> по каналам электронных средств связи, либо путем предоставления доступа к вэб-сайту.</w:t>
      </w:r>
    </w:p>
    <w:p w:rsidR="00E360D7" w:rsidRPr="00E360D7" w:rsidRDefault="00E360D7" w:rsidP="0072434E">
      <w:pPr>
        <w:pStyle w:val="a4"/>
        <w:tabs>
          <w:tab w:val="left" w:pos="540"/>
        </w:tabs>
        <w:spacing w:before="120"/>
        <w:jc w:val="both"/>
        <w:rPr>
          <w:rFonts w:ascii="Times New Roman" w:hAnsi="Times New Roman"/>
          <w:sz w:val="24"/>
          <w:szCs w:val="24"/>
        </w:rPr>
      </w:pPr>
      <w:r w:rsidRPr="00E360D7">
        <w:rPr>
          <w:rFonts w:ascii="Times New Roman" w:hAnsi="Times New Roman"/>
          <w:sz w:val="24"/>
          <w:szCs w:val="24"/>
        </w:rPr>
        <w:t>3.4.</w:t>
      </w:r>
      <w:r w:rsidRPr="00E360D7">
        <w:rPr>
          <w:rFonts w:ascii="Times New Roman" w:hAnsi="Times New Roman"/>
          <w:sz w:val="24"/>
          <w:szCs w:val="24"/>
        </w:rPr>
        <w:tab/>
        <w:t xml:space="preserve">Факт предоставления </w:t>
      </w:r>
      <w:r w:rsidRPr="00E360D7">
        <w:rPr>
          <w:rFonts w:ascii="Times New Roman" w:hAnsi="Times New Roman"/>
          <w:b/>
          <w:sz w:val="24"/>
          <w:szCs w:val="24"/>
        </w:rPr>
        <w:t>Сублицензиату</w:t>
      </w:r>
      <w:r w:rsidRPr="00E360D7">
        <w:rPr>
          <w:rFonts w:ascii="Times New Roman" w:hAnsi="Times New Roman"/>
          <w:sz w:val="24"/>
          <w:szCs w:val="24"/>
        </w:rPr>
        <w:t xml:space="preserve"> </w:t>
      </w:r>
      <w:r w:rsidRPr="00E360D7">
        <w:rPr>
          <w:rFonts w:ascii="Times New Roman" w:hAnsi="Times New Roman"/>
          <w:snapToGrid w:val="0"/>
          <w:sz w:val="24"/>
          <w:szCs w:val="24"/>
        </w:rPr>
        <w:t>права на использование программы для ЭВМ</w:t>
      </w:r>
      <w:r w:rsidRPr="00E360D7">
        <w:rPr>
          <w:rFonts w:ascii="Times New Roman" w:hAnsi="Times New Roman"/>
          <w:sz w:val="24"/>
          <w:szCs w:val="24"/>
        </w:rPr>
        <w:t xml:space="preserve"> оформляется Актом приема-передачи.</w:t>
      </w:r>
    </w:p>
    <w:p w:rsidR="00E360D7" w:rsidRPr="00E360D7" w:rsidRDefault="00E360D7" w:rsidP="0072434E">
      <w:pPr>
        <w:pStyle w:val="a4"/>
        <w:tabs>
          <w:tab w:val="left" w:pos="540"/>
        </w:tabs>
        <w:spacing w:before="120"/>
        <w:jc w:val="both"/>
        <w:rPr>
          <w:rFonts w:ascii="Times New Roman" w:hAnsi="Times New Roman"/>
          <w:sz w:val="24"/>
          <w:szCs w:val="24"/>
        </w:rPr>
      </w:pPr>
      <w:r w:rsidRPr="00E360D7">
        <w:rPr>
          <w:rFonts w:ascii="Times New Roman" w:hAnsi="Times New Roman"/>
          <w:sz w:val="24"/>
          <w:szCs w:val="24"/>
        </w:rPr>
        <w:t>3.6.</w:t>
      </w:r>
      <w:r w:rsidRPr="00E360D7">
        <w:rPr>
          <w:rFonts w:ascii="Times New Roman" w:hAnsi="Times New Roman"/>
          <w:sz w:val="24"/>
          <w:szCs w:val="24"/>
        </w:rPr>
        <w:tab/>
      </w:r>
      <w:r w:rsidRPr="00E360D7">
        <w:rPr>
          <w:rFonts w:ascii="Times New Roman" w:hAnsi="Times New Roman"/>
          <w:snapToGrid w:val="0"/>
          <w:sz w:val="24"/>
          <w:szCs w:val="24"/>
        </w:rPr>
        <w:t>Права на использование программ для ЭВМ</w:t>
      </w:r>
      <w:r w:rsidRPr="00E360D7">
        <w:rPr>
          <w:rFonts w:ascii="Times New Roman" w:hAnsi="Times New Roman"/>
          <w:sz w:val="24"/>
          <w:szCs w:val="24"/>
        </w:rPr>
        <w:t xml:space="preserve"> считаются предоставленными </w:t>
      </w:r>
      <w:r w:rsidRPr="00E360D7">
        <w:rPr>
          <w:rFonts w:ascii="Times New Roman" w:hAnsi="Times New Roman"/>
          <w:b/>
          <w:sz w:val="24"/>
          <w:szCs w:val="24"/>
        </w:rPr>
        <w:t>Сублицензиату</w:t>
      </w:r>
      <w:r w:rsidRPr="00E360D7">
        <w:rPr>
          <w:rFonts w:ascii="Times New Roman" w:hAnsi="Times New Roman"/>
          <w:sz w:val="24"/>
          <w:szCs w:val="24"/>
        </w:rPr>
        <w:t xml:space="preserve"> в момент подписания Сторонами Акта приема-передачи. </w:t>
      </w:r>
      <w:r w:rsidRPr="00E360D7">
        <w:rPr>
          <w:rFonts w:ascii="Times New Roman" w:hAnsi="Times New Roman"/>
          <w:b/>
          <w:sz w:val="24"/>
          <w:szCs w:val="24"/>
        </w:rPr>
        <w:t>Лицензиат</w:t>
      </w:r>
      <w:r w:rsidRPr="00E360D7">
        <w:rPr>
          <w:rFonts w:ascii="Times New Roman" w:hAnsi="Times New Roman"/>
          <w:sz w:val="24"/>
          <w:szCs w:val="24"/>
        </w:rPr>
        <w:t xml:space="preserve"> оформляет в двух экземплярах Акт приема-передачи и направляет их </w:t>
      </w:r>
      <w:r w:rsidRPr="00E360D7">
        <w:rPr>
          <w:rFonts w:ascii="Times New Roman" w:hAnsi="Times New Roman"/>
          <w:b/>
          <w:sz w:val="24"/>
          <w:szCs w:val="24"/>
        </w:rPr>
        <w:t>Сублицензиату</w:t>
      </w:r>
      <w:r w:rsidRPr="00E360D7">
        <w:rPr>
          <w:rFonts w:ascii="Times New Roman" w:hAnsi="Times New Roman"/>
          <w:sz w:val="24"/>
          <w:szCs w:val="24"/>
        </w:rPr>
        <w:t xml:space="preserve">, который обязан подписать полученные экземпляры Акта приема-передачи и вернуть один экземпляр Акта </w:t>
      </w:r>
      <w:r w:rsidRPr="00E360D7">
        <w:rPr>
          <w:rFonts w:ascii="Times New Roman" w:hAnsi="Times New Roman"/>
          <w:b/>
          <w:sz w:val="24"/>
          <w:szCs w:val="24"/>
        </w:rPr>
        <w:t>Лицензиату</w:t>
      </w:r>
      <w:r w:rsidRPr="00E360D7">
        <w:rPr>
          <w:rFonts w:ascii="Times New Roman" w:hAnsi="Times New Roman"/>
          <w:sz w:val="24"/>
          <w:szCs w:val="24"/>
        </w:rPr>
        <w:t xml:space="preserve"> в 5-ти дневный срок с момента получения, либо в указанный срок представить </w:t>
      </w:r>
      <w:r w:rsidRPr="00E360D7">
        <w:rPr>
          <w:rFonts w:ascii="Times New Roman" w:hAnsi="Times New Roman"/>
          <w:b/>
          <w:sz w:val="24"/>
          <w:szCs w:val="24"/>
        </w:rPr>
        <w:t>Лицензиату</w:t>
      </w:r>
      <w:r w:rsidRPr="00E360D7">
        <w:rPr>
          <w:rFonts w:ascii="Times New Roman" w:hAnsi="Times New Roman"/>
          <w:sz w:val="24"/>
          <w:szCs w:val="24"/>
        </w:rPr>
        <w:t xml:space="preserve"> мотивированные и обоснованные возражения против подписания Акта.</w:t>
      </w:r>
    </w:p>
    <w:p w:rsidR="00E360D7" w:rsidRPr="00E360D7" w:rsidRDefault="00E360D7" w:rsidP="00E360D7">
      <w:pPr>
        <w:tabs>
          <w:tab w:val="left" w:pos="540"/>
        </w:tabs>
        <w:spacing w:before="120"/>
        <w:ind w:right="29"/>
        <w:jc w:val="both"/>
        <w:rPr>
          <w:rFonts w:ascii="Times New Roman" w:hAnsi="Times New Roman"/>
          <w:color w:val="000000"/>
          <w:sz w:val="24"/>
          <w:szCs w:val="24"/>
        </w:rPr>
      </w:pPr>
      <w:r w:rsidRPr="00E360D7">
        <w:rPr>
          <w:rFonts w:ascii="Times New Roman" w:hAnsi="Times New Roman"/>
          <w:sz w:val="24"/>
          <w:szCs w:val="24"/>
        </w:rPr>
        <w:t>3.7.</w:t>
      </w:r>
      <w:r w:rsidRPr="00E360D7">
        <w:rPr>
          <w:rFonts w:ascii="Times New Roman" w:hAnsi="Times New Roman"/>
          <w:sz w:val="24"/>
          <w:szCs w:val="24"/>
        </w:rPr>
        <w:tab/>
        <w:t>Проверка наименования, конфигурации, иных данных, касающихся предоставляемых прав</w:t>
      </w:r>
      <w:r w:rsidRPr="00E360D7">
        <w:rPr>
          <w:rFonts w:ascii="Times New Roman" w:hAnsi="Times New Roman"/>
          <w:color w:val="000000"/>
          <w:sz w:val="24"/>
          <w:szCs w:val="24"/>
        </w:rPr>
        <w:t xml:space="preserve"> на использование программ для ЭВМ, осуществляется </w:t>
      </w:r>
      <w:r w:rsidRPr="00E360D7">
        <w:rPr>
          <w:rFonts w:ascii="Times New Roman" w:hAnsi="Times New Roman"/>
          <w:b/>
          <w:sz w:val="24"/>
          <w:szCs w:val="24"/>
        </w:rPr>
        <w:t>Сублицензиатом</w:t>
      </w:r>
      <w:r w:rsidRPr="00E360D7">
        <w:rPr>
          <w:rFonts w:ascii="Times New Roman" w:hAnsi="Times New Roman"/>
          <w:sz w:val="24"/>
          <w:szCs w:val="24"/>
        </w:rPr>
        <w:t xml:space="preserve"> </w:t>
      </w:r>
      <w:r w:rsidRPr="00E360D7">
        <w:rPr>
          <w:rFonts w:ascii="Times New Roman" w:hAnsi="Times New Roman"/>
          <w:color w:val="000000"/>
          <w:sz w:val="24"/>
          <w:szCs w:val="24"/>
        </w:rPr>
        <w:t>в момент предоставления указанных прав. В случае выявления каких-либо несоответствий Стороны составляют соответствующий акт.</w:t>
      </w:r>
    </w:p>
    <w:p w:rsidR="00E360D7" w:rsidRPr="00E360D7" w:rsidRDefault="00E360D7" w:rsidP="00E360D7">
      <w:pPr>
        <w:spacing w:before="120"/>
        <w:ind w:right="29"/>
        <w:jc w:val="center"/>
        <w:outlineLvl w:val="0"/>
        <w:rPr>
          <w:rFonts w:ascii="Times New Roman" w:hAnsi="Times New Roman"/>
          <w:b/>
          <w:sz w:val="24"/>
          <w:szCs w:val="24"/>
        </w:rPr>
      </w:pPr>
      <w:r w:rsidRPr="00E360D7">
        <w:rPr>
          <w:rFonts w:ascii="Times New Roman" w:hAnsi="Times New Roman"/>
          <w:b/>
          <w:sz w:val="24"/>
          <w:szCs w:val="24"/>
        </w:rPr>
        <w:t>4. ДОПОЛНИТЕЛЬНЫЕ УСЛОВИЯ</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z w:val="24"/>
          <w:szCs w:val="24"/>
        </w:rPr>
        <w:t>4.1.</w:t>
      </w:r>
      <w:r w:rsidRPr="00E360D7">
        <w:rPr>
          <w:rFonts w:ascii="Times New Roman" w:hAnsi="Times New Roman"/>
          <w:sz w:val="24"/>
          <w:szCs w:val="24"/>
        </w:rPr>
        <w:tab/>
      </w:r>
      <w:r w:rsidRPr="00E360D7">
        <w:rPr>
          <w:rFonts w:ascii="Times New Roman" w:hAnsi="Times New Roman"/>
          <w:b/>
          <w:sz w:val="24"/>
          <w:szCs w:val="24"/>
        </w:rPr>
        <w:t>Сублицензиат</w:t>
      </w:r>
      <w:r w:rsidRPr="00E360D7">
        <w:rPr>
          <w:rFonts w:ascii="Times New Roman" w:hAnsi="Times New Roman"/>
          <w:sz w:val="24"/>
          <w:szCs w:val="24"/>
        </w:rPr>
        <w:t xml:space="preserve"> настоящим гарантирует и подтверждает, что права использования способом воспроизведения, указанным в п.2.1 настоящего Договора, будут передаваться только тем конечным пользователям, которым известны условия и правила пользования программ для ЭВМ, и которые согласны с ними. </w:t>
      </w:r>
      <w:r w:rsidRPr="00E360D7">
        <w:rPr>
          <w:rFonts w:ascii="Times New Roman" w:hAnsi="Times New Roman"/>
          <w:b/>
          <w:sz w:val="24"/>
          <w:szCs w:val="24"/>
        </w:rPr>
        <w:t>Сублицензиат</w:t>
      </w:r>
      <w:r w:rsidRPr="00E360D7">
        <w:rPr>
          <w:rFonts w:ascii="Times New Roman" w:hAnsi="Times New Roman"/>
          <w:sz w:val="24"/>
          <w:szCs w:val="24"/>
        </w:rPr>
        <w:t xml:space="preserve"> обязуется обеспечить по требованию </w:t>
      </w:r>
      <w:r w:rsidRPr="00E360D7">
        <w:rPr>
          <w:rFonts w:ascii="Times New Roman" w:hAnsi="Times New Roman"/>
          <w:b/>
          <w:sz w:val="24"/>
          <w:szCs w:val="24"/>
        </w:rPr>
        <w:t>Лицензиата</w:t>
      </w:r>
      <w:r w:rsidRPr="00E360D7">
        <w:rPr>
          <w:rFonts w:ascii="Times New Roman" w:hAnsi="Times New Roman"/>
          <w:sz w:val="24"/>
          <w:szCs w:val="24"/>
        </w:rPr>
        <w:t xml:space="preserve"> предоставление подтверждения выполнения условий, предусмотренных настоящим пунктом, с использованием форм и/или с выполнением дополнительных требований, установленных для такого программного обеспечения, в том числе путем включения данных условий в договор с </w:t>
      </w:r>
      <w:r w:rsidR="008D4235">
        <w:rPr>
          <w:rFonts w:ascii="Times New Roman" w:hAnsi="Times New Roman"/>
          <w:sz w:val="24"/>
          <w:szCs w:val="24"/>
        </w:rPr>
        <w:t xml:space="preserve">конечным </w:t>
      </w:r>
      <w:r w:rsidRPr="00E360D7">
        <w:rPr>
          <w:rFonts w:ascii="Times New Roman" w:hAnsi="Times New Roman"/>
          <w:sz w:val="24"/>
          <w:szCs w:val="24"/>
        </w:rPr>
        <w:t>пользователем.</w:t>
      </w:r>
    </w:p>
    <w:p w:rsidR="00D92F1B" w:rsidRPr="00D92F1B" w:rsidRDefault="00E360D7" w:rsidP="00D92F1B">
      <w:pPr>
        <w:tabs>
          <w:tab w:val="left" w:pos="0"/>
        </w:tabs>
        <w:spacing w:after="0" w:line="240" w:lineRule="auto"/>
        <w:jc w:val="both"/>
        <w:rPr>
          <w:rFonts w:ascii="Times New Roman" w:hAnsi="Times New Roman"/>
          <w:sz w:val="24"/>
          <w:szCs w:val="24"/>
        </w:rPr>
      </w:pPr>
      <w:r w:rsidRPr="00D92F1B">
        <w:rPr>
          <w:rFonts w:ascii="Times New Roman" w:hAnsi="Times New Roman"/>
          <w:sz w:val="24"/>
          <w:szCs w:val="24"/>
        </w:rPr>
        <w:t>4.2.</w:t>
      </w:r>
      <w:r w:rsidRPr="00D92F1B">
        <w:rPr>
          <w:rFonts w:ascii="Times New Roman" w:hAnsi="Times New Roman"/>
          <w:sz w:val="24"/>
          <w:szCs w:val="24"/>
        </w:rPr>
        <w:tab/>
      </w:r>
      <w:r w:rsidR="00D92F1B" w:rsidRPr="00D92F1B">
        <w:rPr>
          <w:rFonts w:ascii="Times New Roman" w:hAnsi="Times New Roman"/>
          <w:color w:val="000000"/>
          <w:spacing w:val="-1"/>
          <w:sz w:val="24"/>
          <w:szCs w:val="24"/>
        </w:rPr>
        <w:t xml:space="preserve">ЛИЦЕНЗИАТ несет юридическую и финансовую ответственность </w:t>
      </w:r>
      <w:proofErr w:type="gramStart"/>
      <w:r w:rsidR="00D92F1B" w:rsidRPr="00D92F1B">
        <w:rPr>
          <w:rFonts w:ascii="Times New Roman" w:hAnsi="Times New Roman"/>
          <w:color w:val="000000"/>
          <w:spacing w:val="-1"/>
          <w:sz w:val="24"/>
          <w:szCs w:val="24"/>
        </w:rPr>
        <w:t>перед СУБЛИЦЕНЗИАТОМ при предъявлении к последнему претензий третьей стороны в части нарушения прав на интеллектуальную собственность</w:t>
      </w:r>
      <w:proofErr w:type="gramEnd"/>
      <w:r w:rsidR="00D92F1B" w:rsidRPr="00D92F1B">
        <w:rPr>
          <w:rFonts w:ascii="Times New Roman" w:hAnsi="Times New Roman"/>
          <w:color w:val="000000"/>
          <w:spacing w:val="-1"/>
          <w:sz w:val="24"/>
          <w:szCs w:val="24"/>
        </w:rPr>
        <w:t xml:space="preserve">, связанных с использованием </w:t>
      </w:r>
      <w:r w:rsidR="00D92F1B">
        <w:rPr>
          <w:rFonts w:ascii="Times New Roman" w:hAnsi="Times New Roman"/>
          <w:color w:val="000000"/>
          <w:spacing w:val="-1"/>
          <w:sz w:val="24"/>
          <w:szCs w:val="24"/>
        </w:rPr>
        <w:t>программ для ЭВМ.</w:t>
      </w:r>
    </w:p>
    <w:p w:rsidR="00E360D7" w:rsidRPr="00E360D7" w:rsidRDefault="00E360D7" w:rsidP="00E360D7">
      <w:pPr>
        <w:tabs>
          <w:tab w:val="left" w:pos="540"/>
        </w:tabs>
        <w:spacing w:before="120"/>
        <w:ind w:right="29"/>
        <w:jc w:val="both"/>
        <w:rPr>
          <w:rFonts w:ascii="Times New Roman" w:hAnsi="Times New Roman"/>
          <w:sz w:val="24"/>
          <w:szCs w:val="24"/>
        </w:rPr>
      </w:pPr>
    </w:p>
    <w:p w:rsidR="00E360D7" w:rsidRPr="00E360D7" w:rsidRDefault="00E360D7" w:rsidP="00E360D7">
      <w:pPr>
        <w:spacing w:before="120"/>
        <w:ind w:right="283"/>
        <w:jc w:val="center"/>
        <w:outlineLvl w:val="0"/>
        <w:rPr>
          <w:rFonts w:ascii="Times New Roman" w:hAnsi="Times New Roman"/>
          <w:b/>
          <w:sz w:val="24"/>
          <w:szCs w:val="24"/>
        </w:rPr>
      </w:pPr>
      <w:r w:rsidRPr="00E360D7">
        <w:rPr>
          <w:rFonts w:ascii="Times New Roman" w:hAnsi="Times New Roman"/>
          <w:b/>
          <w:sz w:val="24"/>
          <w:szCs w:val="24"/>
        </w:rPr>
        <w:t>5. ОТВЕТСТВЕННОСТЬ СТОРОН</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z w:val="24"/>
          <w:szCs w:val="24"/>
        </w:rPr>
        <w:t>5.1.</w:t>
      </w:r>
      <w:r w:rsidRPr="00E360D7">
        <w:rPr>
          <w:rFonts w:ascii="Times New Roman" w:hAnsi="Times New Roman"/>
          <w:sz w:val="24"/>
          <w:szCs w:val="24"/>
        </w:rPr>
        <w:tab/>
      </w:r>
      <w:r w:rsidR="0072434E">
        <w:rPr>
          <w:rFonts w:ascii="Times New Roman" w:hAnsi="Times New Roman"/>
          <w:sz w:val="24"/>
          <w:szCs w:val="24"/>
        </w:rPr>
        <w:t>Стороны несут ответственность за нарушение условий договора в соответствии с законодательством РФ</w:t>
      </w:r>
      <w:r w:rsidRPr="00E360D7">
        <w:rPr>
          <w:rFonts w:ascii="Times New Roman" w:hAnsi="Times New Roman"/>
          <w:sz w:val="24"/>
          <w:szCs w:val="24"/>
        </w:rPr>
        <w:t>.</w:t>
      </w:r>
    </w:p>
    <w:p w:rsidR="00E360D7" w:rsidRPr="00E360D7" w:rsidRDefault="00E360D7" w:rsidP="00E360D7">
      <w:pPr>
        <w:tabs>
          <w:tab w:val="left" w:pos="540"/>
        </w:tabs>
        <w:spacing w:before="120"/>
        <w:ind w:right="29"/>
        <w:jc w:val="both"/>
        <w:rPr>
          <w:rFonts w:ascii="Times New Roman" w:hAnsi="Times New Roman"/>
          <w:color w:val="000000"/>
          <w:sz w:val="24"/>
          <w:szCs w:val="24"/>
        </w:rPr>
      </w:pPr>
      <w:r w:rsidRPr="00E360D7">
        <w:rPr>
          <w:rFonts w:ascii="Times New Roman" w:hAnsi="Times New Roman"/>
          <w:color w:val="000000"/>
          <w:sz w:val="24"/>
          <w:szCs w:val="24"/>
        </w:rPr>
        <w:t>5.2.</w:t>
      </w:r>
      <w:r w:rsidRPr="00E360D7">
        <w:rPr>
          <w:rFonts w:ascii="Times New Roman" w:hAnsi="Times New Roman"/>
          <w:color w:val="000000"/>
          <w:sz w:val="24"/>
          <w:szCs w:val="24"/>
        </w:rPr>
        <w:tab/>
      </w:r>
      <w:r w:rsidRPr="00E360D7">
        <w:rPr>
          <w:rFonts w:ascii="Times New Roman" w:hAnsi="Times New Roman"/>
          <w:sz w:val="24"/>
          <w:szCs w:val="24"/>
        </w:rPr>
        <w:t xml:space="preserve">В случае просрочки уплаты вознаграждения за предоставление прав </w:t>
      </w:r>
      <w:r w:rsidRPr="00E360D7">
        <w:rPr>
          <w:rFonts w:ascii="Times New Roman" w:hAnsi="Times New Roman"/>
          <w:b/>
          <w:sz w:val="24"/>
          <w:szCs w:val="24"/>
        </w:rPr>
        <w:t>Сублицензиат</w:t>
      </w:r>
      <w:r w:rsidRPr="00E360D7">
        <w:rPr>
          <w:rFonts w:ascii="Times New Roman" w:hAnsi="Times New Roman"/>
          <w:sz w:val="24"/>
          <w:szCs w:val="24"/>
        </w:rPr>
        <w:t xml:space="preserve"> оплатит по требованию </w:t>
      </w:r>
      <w:r w:rsidRPr="00E360D7">
        <w:rPr>
          <w:rFonts w:ascii="Times New Roman" w:hAnsi="Times New Roman"/>
          <w:b/>
          <w:bCs/>
          <w:sz w:val="24"/>
          <w:szCs w:val="24"/>
        </w:rPr>
        <w:t>Лицензиата</w:t>
      </w:r>
      <w:r w:rsidRPr="00E360D7">
        <w:rPr>
          <w:rFonts w:ascii="Times New Roman" w:hAnsi="Times New Roman"/>
          <w:sz w:val="24"/>
          <w:szCs w:val="24"/>
        </w:rPr>
        <w:t xml:space="preserve"> пеню в размере 0,2% (Две десятых процента) от просроченной суммы за каждый день просрочки оплаты.</w:t>
      </w:r>
    </w:p>
    <w:p w:rsidR="00E360D7" w:rsidRPr="00E360D7" w:rsidRDefault="00E360D7" w:rsidP="00E360D7">
      <w:pPr>
        <w:tabs>
          <w:tab w:val="left" w:pos="540"/>
        </w:tabs>
        <w:spacing w:before="120"/>
        <w:ind w:right="29"/>
        <w:jc w:val="both"/>
        <w:rPr>
          <w:rFonts w:ascii="Times New Roman" w:hAnsi="Times New Roman"/>
          <w:color w:val="000000"/>
          <w:sz w:val="24"/>
          <w:szCs w:val="24"/>
        </w:rPr>
      </w:pPr>
      <w:r w:rsidRPr="00E360D7">
        <w:rPr>
          <w:rFonts w:ascii="Times New Roman" w:hAnsi="Times New Roman"/>
          <w:sz w:val="24"/>
          <w:szCs w:val="24"/>
        </w:rPr>
        <w:t>5.3.</w:t>
      </w:r>
      <w:r w:rsidRPr="00E360D7">
        <w:rPr>
          <w:rFonts w:ascii="Times New Roman" w:hAnsi="Times New Roman"/>
          <w:sz w:val="24"/>
          <w:szCs w:val="24"/>
        </w:rPr>
        <w:tab/>
      </w:r>
      <w:r w:rsidRPr="00E360D7">
        <w:rPr>
          <w:rFonts w:ascii="Times New Roman" w:hAnsi="Times New Roman"/>
          <w:color w:val="000000"/>
          <w:sz w:val="24"/>
          <w:szCs w:val="24"/>
        </w:rPr>
        <w:t xml:space="preserve">За несоблюдение </w:t>
      </w:r>
      <w:r w:rsidRPr="00E360D7">
        <w:rPr>
          <w:rFonts w:ascii="Times New Roman" w:hAnsi="Times New Roman"/>
          <w:b/>
          <w:color w:val="000000"/>
          <w:sz w:val="24"/>
          <w:szCs w:val="24"/>
        </w:rPr>
        <w:t>Лицензиатом</w:t>
      </w:r>
      <w:r w:rsidRPr="00E360D7">
        <w:rPr>
          <w:rFonts w:ascii="Times New Roman" w:hAnsi="Times New Roman"/>
          <w:color w:val="000000"/>
          <w:sz w:val="24"/>
          <w:szCs w:val="24"/>
        </w:rPr>
        <w:t xml:space="preserve"> срока предоставления предоставляемых прав </w:t>
      </w:r>
      <w:r w:rsidRPr="00E360D7">
        <w:rPr>
          <w:rFonts w:ascii="Times New Roman" w:hAnsi="Times New Roman"/>
          <w:b/>
          <w:sz w:val="24"/>
          <w:szCs w:val="24"/>
        </w:rPr>
        <w:t>Сублицензиат</w:t>
      </w:r>
      <w:r w:rsidRPr="00E360D7">
        <w:rPr>
          <w:rFonts w:ascii="Times New Roman" w:hAnsi="Times New Roman"/>
          <w:sz w:val="24"/>
          <w:szCs w:val="24"/>
        </w:rPr>
        <w:t xml:space="preserve"> вправе требовать уплаты </w:t>
      </w:r>
      <w:r w:rsidRPr="00E360D7">
        <w:rPr>
          <w:rFonts w:ascii="Times New Roman" w:hAnsi="Times New Roman"/>
          <w:b/>
          <w:sz w:val="24"/>
          <w:szCs w:val="24"/>
        </w:rPr>
        <w:t>Лицензиатом</w:t>
      </w:r>
      <w:r w:rsidRPr="00E360D7">
        <w:rPr>
          <w:rFonts w:ascii="Times New Roman" w:hAnsi="Times New Roman"/>
          <w:sz w:val="24"/>
          <w:szCs w:val="24"/>
        </w:rPr>
        <w:t xml:space="preserve"> штрафной неустойки в размере 0,2% (Две десятых процента) от стоимости не переданн</w:t>
      </w:r>
      <w:r w:rsidR="00D92F1B">
        <w:rPr>
          <w:rFonts w:ascii="Times New Roman" w:hAnsi="Times New Roman"/>
          <w:sz w:val="24"/>
          <w:szCs w:val="24"/>
        </w:rPr>
        <w:t>ых программ для ЭВМ</w:t>
      </w:r>
      <w:r w:rsidRPr="00E360D7">
        <w:rPr>
          <w:rFonts w:ascii="Times New Roman" w:hAnsi="Times New Roman"/>
          <w:sz w:val="24"/>
          <w:szCs w:val="24"/>
        </w:rPr>
        <w:t xml:space="preserve"> за каждый день просрочки исполнения обязательств</w:t>
      </w:r>
      <w:r w:rsidRPr="00E360D7">
        <w:rPr>
          <w:rFonts w:ascii="Times New Roman" w:hAnsi="Times New Roman"/>
          <w:color w:val="000000"/>
          <w:sz w:val="24"/>
          <w:szCs w:val="24"/>
        </w:rPr>
        <w:t xml:space="preserve"> </w:t>
      </w:r>
    </w:p>
    <w:p w:rsidR="00E360D7" w:rsidRDefault="00E360D7" w:rsidP="00E360D7">
      <w:pPr>
        <w:tabs>
          <w:tab w:val="left" w:pos="540"/>
        </w:tabs>
        <w:spacing w:before="120"/>
        <w:ind w:right="29"/>
        <w:jc w:val="both"/>
        <w:rPr>
          <w:rFonts w:ascii="Times New Roman" w:hAnsi="Times New Roman"/>
          <w:color w:val="000000"/>
          <w:sz w:val="24"/>
          <w:szCs w:val="24"/>
        </w:rPr>
      </w:pPr>
      <w:r w:rsidRPr="00E360D7">
        <w:rPr>
          <w:rFonts w:ascii="Times New Roman" w:hAnsi="Times New Roman"/>
          <w:color w:val="000000"/>
          <w:sz w:val="24"/>
          <w:szCs w:val="24"/>
        </w:rPr>
        <w:t>5.4.</w:t>
      </w:r>
      <w:r w:rsidRPr="00E360D7">
        <w:rPr>
          <w:rFonts w:ascii="Times New Roman" w:hAnsi="Times New Roman"/>
          <w:color w:val="000000"/>
          <w:sz w:val="24"/>
          <w:szCs w:val="24"/>
        </w:rPr>
        <w:tab/>
        <w:t>Уплата неустойки не освобождает ни одну из Сторон настоящего Договора от надлежащего исполнения его условий в полном объеме.</w:t>
      </w:r>
    </w:p>
    <w:p w:rsidR="0072434E" w:rsidRPr="00E360D7" w:rsidRDefault="0072434E" w:rsidP="00E360D7">
      <w:pPr>
        <w:tabs>
          <w:tab w:val="left" w:pos="540"/>
        </w:tabs>
        <w:spacing w:before="120"/>
        <w:ind w:right="29"/>
        <w:jc w:val="both"/>
        <w:rPr>
          <w:rFonts w:ascii="Times New Roman" w:hAnsi="Times New Roman"/>
          <w:sz w:val="24"/>
          <w:szCs w:val="24"/>
        </w:rPr>
      </w:pPr>
      <w:r>
        <w:rPr>
          <w:rFonts w:ascii="Times New Roman" w:hAnsi="Times New Roman"/>
          <w:color w:val="000000"/>
          <w:sz w:val="24"/>
          <w:szCs w:val="24"/>
        </w:rPr>
        <w:t xml:space="preserve">5.5. </w:t>
      </w:r>
      <w:r w:rsidRPr="0072434E">
        <w:rPr>
          <w:rFonts w:ascii="Times New Roman" w:hAnsi="Times New Roman"/>
          <w:color w:val="000000"/>
          <w:sz w:val="24"/>
          <w:szCs w:val="24"/>
        </w:rPr>
        <w:t>В случае существенного нарушения Лицензиатом сроков, требований и положений пунктов</w:t>
      </w:r>
      <w:r w:rsidR="00792947">
        <w:rPr>
          <w:rFonts w:ascii="Times New Roman" w:hAnsi="Times New Roman"/>
          <w:color w:val="000000"/>
          <w:sz w:val="24"/>
          <w:szCs w:val="24"/>
        </w:rPr>
        <w:t xml:space="preserve"> </w:t>
      </w:r>
      <w:r w:rsidRPr="0072434E">
        <w:rPr>
          <w:rFonts w:ascii="Times New Roman" w:hAnsi="Times New Roman"/>
          <w:color w:val="000000"/>
          <w:sz w:val="24"/>
          <w:szCs w:val="24"/>
        </w:rPr>
        <w:t xml:space="preserve"> </w:t>
      </w:r>
      <w:r w:rsidR="00200ABF">
        <w:rPr>
          <w:rFonts w:ascii="Times New Roman" w:hAnsi="Times New Roman"/>
          <w:color w:val="000000"/>
          <w:sz w:val="24"/>
          <w:szCs w:val="24"/>
        </w:rPr>
        <w:t>1</w:t>
      </w:r>
      <w:r w:rsidR="00792947">
        <w:rPr>
          <w:rFonts w:ascii="Times New Roman" w:hAnsi="Times New Roman"/>
          <w:color w:val="000000"/>
          <w:sz w:val="24"/>
          <w:szCs w:val="24"/>
        </w:rPr>
        <w:t>.</w:t>
      </w:r>
      <w:r w:rsidR="00200ABF">
        <w:rPr>
          <w:rFonts w:ascii="Times New Roman" w:hAnsi="Times New Roman"/>
          <w:color w:val="000000"/>
          <w:sz w:val="24"/>
          <w:szCs w:val="24"/>
        </w:rPr>
        <w:t>4</w:t>
      </w:r>
      <w:r w:rsidRPr="0072434E">
        <w:rPr>
          <w:rFonts w:ascii="Times New Roman" w:hAnsi="Times New Roman"/>
          <w:color w:val="000000"/>
          <w:sz w:val="24"/>
          <w:szCs w:val="24"/>
        </w:rPr>
        <w:t>.</w:t>
      </w:r>
      <w:r w:rsidR="00792947">
        <w:rPr>
          <w:rFonts w:ascii="Times New Roman" w:hAnsi="Times New Roman"/>
          <w:color w:val="000000"/>
          <w:sz w:val="24"/>
          <w:szCs w:val="24"/>
        </w:rPr>
        <w:t xml:space="preserve">, </w:t>
      </w:r>
      <w:r w:rsidR="00200ABF">
        <w:rPr>
          <w:rFonts w:ascii="Times New Roman" w:hAnsi="Times New Roman"/>
          <w:color w:val="000000"/>
          <w:sz w:val="24"/>
          <w:szCs w:val="24"/>
        </w:rPr>
        <w:t>3</w:t>
      </w:r>
      <w:r w:rsidR="00792947">
        <w:rPr>
          <w:rFonts w:ascii="Times New Roman" w:hAnsi="Times New Roman"/>
          <w:color w:val="000000"/>
          <w:sz w:val="24"/>
          <w:szCs w:val="24"/>
        </w:rPr>
        <w:t>.</w:t>
      </w:r>
      <w:r w:rsidR="00200ABF">
        <w:rPr>
          <w:rFonts w:ascii="Times New Roman" w:hAnsi="Times New Roman"/>
          <w:color w:val="000000"/>
          <w:sz w:val="24"/>
          <w:szCs w:val="24"/>
        </w:rPr>
        <w:t>1</w:t>
      </w:r>
      <w:r w:rsidR="00792947">
        <w:rPr>
          <w:rFonts w:ascii="Times New Roman" w:hAnsi="Times New Roman"/>
          <w:color w:val="000000"/>
          <w:sz w:val="24"/>
          <w:szCs w:val="24"/>
        </w:rPr>
        <w:t xml:space="preserve">., </w:t>
      </w:r>
      <w:r w:rsidR="00200ABF">
        <w:rPr>
          <w:rFonts w:ascii="Times New Roman" w:hAnsi="Times New Roman"/>
          <w:color w:val="000000"/>
          <w:sz w:val="24"/>
          <w:szCs w:val="24"/>
        </w:rPr>
        <w:t>3</w:t>
      </w:r>
      <w:r w:rsidR="00792947">
        <w:rPr>
          <w:rFonts w:ascii="Times New Roman" w:hAnsi="Times New Roman"/>
          <w:color w:val="000000"/>
          <w:sz w:val="24"/>
          <w:szCs w:val="24"/>
        </w:rPr>
        <w:t>.2.</w:t>
      </w:r>
      <w:r w:rsidRPr="0072434E">
        <w:rPr>
          <w:rFonts w:ascii="Times New Roman" w:hAnsi="Times New Roman"/>
          <w:color w:val="000000"/>
          <w:sz w:val="24"/>
          <w:szCs w:val="24"/>
        </w:rPr>
        <w:t xml:space="preserve"> Сублицензиат вправе в одностороннем внесудебном порядке расторгнуть настоящий  Договор.</w:t>
      </w:r>
    </w:p>
    <w:p w:rsidR="00E360D7" w:rsidRPr="00E360D7" w:rsidRDefault="00E360D7" w:rsidP="00E360D7">
      <w:pPr>
        <w:spacing w:before="120"/>
        <w:ind w:right="29"/>
        <w:jc w:val="center"/>
        <w:outlineLvl w:val="0"/>
        <w:rPr>
          <w:rFonts w:ascii="Times New Roman" w:hAnsi="Times New Roman"/>
          <w:b/>
          <w:sz w:val="24"/>
          <w:szCs w:val="24"/>
        </w:rPr>
      </w:pPr>
      <w:r w:rsidRPr="00E360D7">
        <w:rPr>
          <w:rFonts w:ascii="Times New Roman" w:hAnsi="Times New Roman"/>
          <w:b/>
          <w:sz w:val="24"/>
          <w:szCs w:val="24"/>
        </w:rPr>
        <w:t>6. ФОРС-МАЖОР</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z w:val="24"/>
          <w:szCs w:val="24"/>
        </w:rPr>
        <w:t>6.1.</w:t>
      </w:r>
      <w:r w:rsidRPr="00E360D7">
        <w:rPr>
          <w:rFonts w:ascii="Times New Roman" w:hAnsi="Times New Roman"/>
          <w:sz w:val="24"/>
          <w:szCs w:val="24"/>
        </w:rPr>
        <w:ta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т.е. событий чрезвычайного характера, которые Сторона не могла предвидеть и предотвратить разумными мерами, - стихийных бедствий, пожаров, землетрясений, военных действий, забастовок, а также обстоятельств, указанных в п.4.1 настоящего Договора, и т.д.</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z w:val="24"/>
          <w:szCs w:val="24"/>
        </w:rPr>
        <w:t>6.2.</w:t>
      </w:r>
      <w:r w:rsidRPr="00E360D7">
        <w:rPr>
          <w:rFonts w:ascii="Times New Roman" w:hAnsi="Times New Roman"/>
          <w:sz w:val="24"/>
          <w:szCs w:val="24"/>
        </w:rPr>
        <w:tab/>
        <w:t>При наступлении и прекращении событий чрезвычайного характера Сторона настоящего Договора, для которой создалась невозможность исполнения своих обязательств, должна немедленно известить об этом другую Сторону, приложив при наличии такой возможности к извещению справку соответствующего государственного органа.</w:t>
      </w:r>
    </w:p>
    <w:p w:rsidR="00E360D7" w:rsidRPr="00E360D7" w:rsidRDefault="00E360D7" w:rsidP="00E360D7">
      <w:pPr>
        <w:pStyle w:val="a4"/>
        <w:tabs>
          <w:tab w:val="left" w:pos="540"/>
        </w:tabs>
        <w:spacing w:before="120"/>
        <w:rPr>
          <w:rFonts w:ascii="Times New Roman" w:hAnsi="Times New Roman"/>
          <w:sz w:val="24"/>
          <w:szCs w:val="24"/>
        </w:rPr>
      </w:pPr>
      <w:r w:rsidRPr="00E360D7">
        <w:rPr>
          <w:rFonts w:ascii="Times New Roman" w:hAnsi="Times New Roman"/>
          <w:sz w:val="24"/>
          <w:szCs w:val="24"/>
        </w:rPr>
        <w:t>6.3.</w:t>
      </w:r>
      <w:r w:rsidRPr="00E360D7">
        <w:rPr>
          <w:rFonts w:ascii="Times New Roman" w:hAnsi="Times New Roman"/>
          <w:sz w:val="24"/>
          <w:szCs w:val="24"/>
        </w:rPr>
        <w:tab/>
        <w:t>Если форс-мажорные обстоятельства будут продолжаться свыше трех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подтверждающих вышеуказанные обстоятельства.</w:t>
      </w:r>
    </w:p>
    <w:p w:rsidR="00E360D7" w:rsidRPr="00E360D7" w:rsidRDefault="00E360D7" w:rsidP="00E360D7">
      <w:pPr>
        <w:spacing w:before="120"/>
        <w:ind w:right="29"/>
        <w:jc w:val="center"/>
        <w:outlineLvl w:val="0"/>
        <w:rPr>
          <w:rFonts w:ascii="Times New Roman" w:hAnsi="Times New Roman"/>
          <w:b/>
          <w:sz w:val="24"/>
          <w:szCs w:val="24"/>
        </w:rPr>
      </w:pPr>
      <w:r w:rsidRPr="00E360D7">
        <w:rPr>
          <w:rFonts w:ascii="Times New Roman" w:hAnsi="Times New Roman"/>
          <w:b/>
          <w:sz w:val="24"/>
          <w:szCs w:val="24"/>
        </w:rPr>
        <w:t>7. ПОРЯДОК РАСТОРЖЕНИЯ ДОГОВОРА</w:t>
      </w:r>
    </w:p>
    <w:p w:rsidR="00E360D7" w:rsidRPr="00792947" w:rsidRDefault="00E360D7" w:rsidP="00E360D7">
      <w:pPr>
        <w:tabs>
          <w:tab w:val="left" w:pos="540"/>
        </w:tabs>
        <w:spacing w:before="120"/>
        <w:ind w:right="29"/>
        <w:jc w:val="both"/>
        <w:rPr>
          <w:rFonts w:ascii="Times New Roman" w:hAnsi="Times New Roman"/>
          <w:snapToGrid w:val="0"/>
          <w:sz w:val="24"/>
          <w:szCs w:val="24"/>
        </w:rPr>
      </w:pPr>
      <w:r w:rsidRPr="00E360D7">
        <w:rPr>
          <w:rFonts w:ascii="Times New Roman" w:hAnsi="Times New Roman"/>
          <w:sz w:val="24"/>
          <w:szCs w:val="24"/>
        </w:rPr>
        <w:t>7.1.</w:t>
      </w:r>
      <w:r w:rsidRPr="00E360D7">
        <w:rPr>
          <w:rFonts w:ascii="Times New Roman" w:hAnsi="Times New Roman"/>
          <w:sz w:val="24"/>
          <w:szCs w:val="24"/>
        </w:rPr>
        <w:tab/>
      </w:r>
      <w:r w:rsidR="00792947" w:rsidRPr="00792947">
        <w:rPr>
          <w:rFonts w:ascii="Times New Roman" w:hAnsi="Times New Roman"/>
          <w:sz w:val="24"/>
          <w:szCs w:val="24"/>
        </w:rPr>
        <w:t xml:space="preserve">В случае, расторжения Договора по решению суда или по соглашению сторон в силу существенного нарушения </w:t>
      </w:r>
      <w:r w:rsidR="00792947" w:rsidRPr="00792947">
        <w:rPr>
          <w:rFonts w:ascii="Times New Roman" w:hAnsi="Times New Roman"/>
          <w:bCs/>
          <w:sz w:val="24"/>
          <w:szCs w:val="24"/>
        </w:rPr>
        <w:t xml:space="preserve">Лицензиатом </w:t>
      </w:r>
      <w:r w:rsidR="00792947" w:rsidRPr="00792947">
        <w:rPr>
          <w:rFonts w:ascii="Times New Roman" w:hAnsi="Times New Roman"/>
          <w:sz w:val="24"/>
          <w:szCs w:val="24"/>
        </w:rPr>
        <w:t>условий Договора, информация о Лицензиате заносится в публичный реестр недобросовестных поставщиков атомной отрасли сроком на 2 года.</w:t>
      </w:r>
    </w:p>
    <w:p w:rsidR="00E360D7" w:rsidRPr="00E360D7" w:rsidRDefault="00E360D7" w:rsidP="00E360D7">
      <w:pPr>
        <w:tabs>
          <w:tab w:val="left" w:pos="540"/>
        </w:tabs>
        <w:spacing w:before="120"/>
        <w:ind w:right="27"/>
        <w:jc w:val="both"/>
        <w:rPr>
          <w:rFonts w:ascii="Times New Roman" w:hAnsi="Times New Roman"/>
          <w:sz w:val="24"/>
          <w:szCs w:val="24"/>
        </w:rPr>
      </w:pPr>
      <w:r w:rsidRPr="00E360D7">
        <w:rPr>
          <w:rFonts w:ascii="Times New Roman" w:hAnsi="Times New Roman"/>
          <w:snapToGrid w:val="0"/>
          <w:color w:val="000000"/>
          <w:sz w:val="24"/>
          <w:szCs w:val="24"/>
        </w:rPr>
        <w:lastRenderedPageBreak/>
        <w:t>7.2.</w:t>
      </w:r>
      <w:r w:rsidRPr="00E360D7">
        <w:rPr>
          <w:rFonts w:ascii="Times New Roman" w:hAnsi="Times New Roman"/>
          <w:snapToGrid w:val="0"/>
          <w:color w:val="000000"/>
          <w:sz w:val="24"/>
          <w:szCs w:val="24"/>
        </w:rPr>
        <w:tab/>
        <w:t xml:space="preserve">Нарушение настоящего Договора </w:t>
      </w:r>
      <w:r w:rsidRPr="00E360D7">
        <w:rPr>
          <w:rFonts w:ascii="Times New Roman" w:hAnsi="Times New Roman"/>
          <w:b/>
          <w:snapToGrid w:val="0"/>
          <w:color w:val="000000"/>
          <w:sz w:val="24"/>
          <w:szCs w:val="24"/>
        </w:rPr>
        <w:t>Лицензиатом</w:t>
      </w:r>
      <w:r w:rsidRPr="00E360D7">
        <w:rPr>
          <w:rFonts w:ascii="Times New Roman" w:hAnsi="Times New Roman"/>
          <w:snapToGrid w:val="0"/>
          <w:color w:val="000000"/>
          <w:sz w:val="24"/>
          <w:szCs w:val="24"/>
        </w:rPr>
        <w:t xml:space="preserve"> предполагается существенным, е</w:t>
      </w:r>
      <w:r w:rsidRPr="00E360D7">
        <w:rPr>
          <w:rFonts w:ascii="Times New Roman" w:hAnsi="Times New Roman"/>
          <w:color w:val="000000"/>
          <w:sz w:val="24"/>
          <w:szCs w:val="24"/>
        </w:rPr>
        <w:t xml:space="preserve">сли </w:t>
      </w:r>
      <w:r w:rsidRPr="00E360D7">
        <w:rPr>
          <w:rFonts w:ascii="Times New Roman" w:hAnsi="Times New Roman"/>
          <w:b/>
          <w:color w:val="000000"/>
          <w:sz w:val="24"/>
          <w:szCs w:val="24"/>
        </w:rPr>
        <w:t>Лицензиат</w:t>
      </w:r>
      <w:r w:rsidRPr="00E360D7">
        <w:rPr>
          <w:rFonts w:ascii="Times New Roman" w:hAnsi="Times New Roman"/>
          <w:color w:val="000000"/>
          <w:sz w:val="24"/>
          <w:szCs w:val="24"/>
        </w:rPr>
        <w:t xml:space="preserve"> в течение 30 (Тридцати) дней не выполнил условия п.3.1 настоящего Договора о </w:t>
      </w:r>
      <w:r w:rsidRPr="00E360D7">
        <w:rPr>
          <w:rFonts w:ascii="Times New Roman" w:hAnsi="Times New Roman"/>
          <w:sz w:val="24"/>
          <w:szCs w:val="24"/>
        </w:rPr>
        <w:t>предоставлении неисключительных прав.</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napToGrid w:val="0"/>
          <w:color w:val="000000"/>
          <w:sz w:val="24"/>
          <w:szCs w:val="24"/>
        </w:rPr>
        <w:t>7.</w:t>
      </w:r>
      <w:r w:rsidR="00792947">
        <w:rPr>
          <w:rFonts w:ascii="Times New Roman" w:hAnsi="Times New Roman"/>
          <w:snapToGrid w:val="0"/>
          <w:color w:val="000000"/>
          <w:sz w:val="24"/>
          <w:szCs w:val="24"/>
        </w:rPr>
        <w:t>3</w:t>
      </w:r>
      <w:r w:rsidRPr="00E360D7">
        <w:rPr>
          <w:rFonts w:ascii="Times New Roman" w:hAnsi="Times New Roman"/>
          <w:snapToGrid w:val="0"/>
          <w:color w:val="000000"/>
          <w:sz w:val="24"/>
          <w:szCs w:val="24"/>
        </w:rPr>
        <w:t>.</w:t>
      </w:r>
      <w:r w:rsidRPr="00E360D7">
        <w:rPr>
          <w:rFonts w:ascii="Times New Roman" w:hAnsi="Times New Roman"/>
          <w:snapToGrid w:val="0"/>
          <w:color w:val="000000"/>
          <w:sz w:val="24"/>
          <w:szCs w:val="24"/>
        </w:rPr>
        <w:tab/>
        <w:t xml:space="preserve">Настоящий Договор считается измененным или расторгнутым с момента получения </w:t>
      </w:r>
      <w:r w:rsidR="00B95861">
        <w:rPr>
          <w:rFonts w:ascii="Times New Roman" w:hAnsi="Times New Roman"/>
          <w:snapToGrid w:val="0"/>
          <w:color w:val="000000"/>
          <w:sz w:val="24"/>
          <w:szCs w:val="24"/>
        </w:rPr>
        <w:t>Лицензиатом</w:t>
      </w:r>
      <w:r w:rsidRPr="00E360D7">
        <w:rPr>
          <w:rFonts w:ascii="Times New Roman" w:hAnsi="Times New Roman"/>
          <w:snapToGrid w:val="0"/>
          <w:color w:val="000000"/>
          <w:sz w:val="24"/>
          <w:szCs w:val="24"/>
        </w:rPr>
        <w:t>, допустивш</w:t>
      </w:r>
      <w:r w:rsidR="00792947">
        <w:rPr>
          <w:rFonts w:ascii="Times New Roman" w:hAnsi="Times New Roman"/>
          <w:snapToGrid w:val="0"/>
          <w:color w:val="000000"/>
          <w:sz w:val="24"/>
          <w:szCs w:val="24"/>
        </w:rPr>
        <w:t>им</w:t>
      </w:r>
      <w:r w:rsidRPr="00E360D7">
        <w:rPr>
          <w:rFonts w:ascii="Times New Roman" w:hAnsi="Times New Roman"/>
          <w:snapToGrid w:val="0"/>
          <w:color w:val="000000"/>
          <w:sz w:val="24"/>
          <w:szCs w:val="24"/>
        </w:rPr>
        <w:t xml:space="preserve"> существенное нарушение настоящего Договора, уведомления от </w:t>
      </w:r>
      <w:r w:rsidR="00B95861">
        <w:rPr>
          <w:rFonts w:ascii="Times New Roman" w:hAnsi="Times New Roman"/>
          <w:snapToGrid w:val="0"/>
          <w:color w:val="000000"/>
          <w:sz w:val="24"/>
          <w:szCs w:val="24"/>
        </w:rPr>
        <w:t>Сублицензиата</w:t>
      </w:r>
      <w:r w:rsidRPr="00E360D7">
        <w:rPr>
          <w:rFonts w:ascii="Times New Roman" w:hAnsi="Times New Roman"/>
          <w:snapToGrid w:val="0"/>
          <w:color w:val="000000"/>
          <w:sz w:val="24"/>
          <w:szCs w:val="24"/>
        </w:rPr>
        <w:t xml:space="preserve"> об одностороннем отказе от исполнения Договора полностью или частично или его изменении, если иной срок не указан в таком уведомлении.</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z w:val="24"/>
          <w:szCs w:val="24"/>
        </w:rPr>
        <w:t>7.</w:t>
      </w:r>
      <w:r w:rsidR="00792947">
        <w:rPr>
          <w:rFonts w:ascii="Times New Roman" w:hAnsi="Times New Roman"/>
          <w:sz w:val="24"/>
          <w:szCs w:val="24"/>
        </w:rPr>
        <w:t>4</w:t>
      </w:r>
      <w:r w:rsidRPr="00E360D7">
        <w:rPr>
          <w:rFonts w:ascii="Times New Roman" w:hAnsi="Times New Roman"/>
          <w:sz w:val="24"/>
          <w:szCs w:val="24"/>
        </w:rPr>
        <w:t>.</w:t>
      </w:r>
      <w:r w:rsidRPr="00E360D7">
        <w:rPr>
          <w:rFonts w:ascii="Times New Roman" w:hAnsi="Times New Roman"/>
          <w:sz w:val="24"/>
          <w:szCs w:val="24"/>
        </w:rPr>
        <w:tab/>
        <w:t xml:space="preserve">В случаях, не предусмотренных настоящим Договором, </w:t>
      </w:r>
      <w:proofErr w:type="gramStart"/>
      <w:r w:rsidRPr="00E360D7">
        <w:rPr>
          <w:rFonts w:ascii="Times New Roman" w:hAnsi="Times New Roman"/>
          <w:sz w:val="24"/>
          <w:szCs w:val="24"/>
        </w:rPr>
        <w:t>он</w:t>
      </w:r>
      <w:proofErr w:type="gramEnd"/>
      <w:r w:rsidRPr="00E360D7">
        <w:rPr>
          <w:rFonts w:ascii="Times New Roman" w:hAnsi="Times New Roman"/>
          <w:sz w:val="24"/>
          <w:szCs w:val="24"/>
        </w:rPr>
        <w:t xml:space="preserve"> может быть расторгнут только по соглашению Сторон или в судебном порядке.</w:t>
      </w:r>
    </w:p>
    <w:p w:rsidR="00E360D7" w:rsidRPr="00E360D7" w:rsidRDefault="00E360D7" w:rsidP="00E360D7">
      <w:pPr>
        <w:tabs>
          <w:tab w:val="left" w:pos="540"/>
        </w:tabs>
        <w:spacing w:before="120"/>
        <w:ind w:right="29"/>
        <w:jc w:val="both"/>
        <w:rPr>
          <w:rFonts w:ascii="Times New Roman" w:hAnsi="Times New Roman"/>
          <w:sz w:val="24"/>
          <w:szCs w:val="24"/>
        </w:rPr>
      </w:pPr>
      <w:r w:rsidRPr="00E360D7">
        <w:rPr>
          <w:rFonts w:ascii="Times New Roman" w:hAnsi="Times New Roman"/>
          <w:sz w:val="24"/>
          <w:szCs w:val="24"/>
        </w:rPr>
        <w:t>7.</w:t>
      </w:r>
      <w:r w:rsidR="00792947">
        <w:rPr>
          <w:rFonts w:ascii="Times New Roman" w:hAnsi="Times New Roman"/>
          <w:sz w:val="24"/>
          <w:szCs w:val="24"/>
        </w:rPr>
        <w:t>5</w:t>
      </w:r>
      <w:r w:rsidRPr="00E360D7">
        <w:rPr>
          <w:rFonts w:ascii="Times New Roman" w:hAnsi="Times New Roman"/>
          <w:sz w:val="24"/>
          <w:szCs w:val="24"/>
        </w:rPr>
        <w:t>.</w:t>
      </w:r>
      <w:r w:rsidRPr="00E360D7">
        <w:rPr>
          <w:rFonts w:ascii="Times New Roman" w:hAnsi="Times New Roman"/>
          <w:sz w:val="24"/>
          <w:szCs w:val="24"/>
        </w:rPr>
        <w:tab/>
        <w:t xml:space="preserve">Если настоящий Договор расторгнут не по соглашению Сторон, виновная Сторона </w:t>
      </w:r>
      <w:r w:rsidRPr="00E360D7">
        <w:rPr>
          <w:rFonts w:ascii="Times New Roman" w:hAnsi="Times New Roman"/>
          <w:color w:val="000000"/>
          <w:sz w:val="24"/>
          <w:szCs w:val="24"/>
        </w:rPr>
        <w:t>не освобождается от уплаты неустойки, предусмотренной разделом 5 настоящего Договора.</w:t>
      </w:r>
    </w:p>
    <w:p w:rsidR="00E360D7" w:rsidRPr="00E360D7" w:rsidRDefault="00E360D7" w:rsidP="00E360D7">
      <w:pPr>
        <w:spacing w:before="120"/>
        <w:ind w:right="29"/>
        <w:jc w:val="center"/>
        <w:outlineLvl w:val="0"/>
        <w:rPr>
          <w:rFonts w:ascii="Times New Roman" w:hAnsi="Times New Roman"/>
          <w:b/>
          <w:sz w:val="24"/>
          <w:szCs w:val="24"/>
        </w:rPr>
      </w:pPr>
      <w:r w:rsidRPr="00E360D7">
        <w:rPr>
          <w:rFonts w:ascii="Times New Roman" w:hAnsi="Times New Roman"/>
          <w:b/>
          <w:sz w:val="24"/>
          <w:szCs w:val="24"/>
        </w:rPr>
        <w:t>8. ПОРЯДОК РАЗРЕШЕНИЯ СПОРОВ</w:t>
      </w:r>
    </w:p>
    <w:p w:rsidR="00E360D7" w:rsidRPr="00E360D7" w:rsidRDefault="00E360D7" w:rsidP="00E360D7">
      <w:pPr>
        <w:pStyle w:val="a4"/>
        <w:tabs>
          <w:tab w:val="left" w:pos="540"/>
        </w:tabs>
        <w:spacing w:before="120"/>
        <w:rPr>
          <w:rFonts w:ascii="Times New Roman" w:hAnsi="Times New Roman"/>
          <w:sz w:val="24"/>
          <w:szCs w:val="24"/>
        </w:rPr>
      </w:pPr>
      <w:r w:rsidRPr="00E360D7">
        <w:rPr>
          <w:rFonts w:ascii="Times New Roman" w:hAnsi="Times New Roman"/>
          <w:sz w:val="24"/>
          <w:szCs w:val="24"/>
        </w:rPr>
        <w:t>8.1.</w:t>
      </w:r>
      <w:r w:rsidRPr="00E360D7">
        <w:rPr>
          <w:rFonts w:ascii="Times New Roman" w:hAnsi="Times New Roman"/>
          <w:sz w:val="24"/>
          <w:szCs w:val="24"/>
        </w:rPr>
        <w:tab/>
        <w:t>В случае возникновения споров Стороны примут все меры к их урегулированию путем переговоров. Срок ответа на письменные обращения одной Стороны к другой Стороне не должен превышать 7 (Семи) дней с момента их получения.</w:t>
      </w:r>
    </w:p>
    <w:p w:rsidR="00E360D7" w:rsidRPr="00E360D7" w:rsidRDefault="00E360D7" w:rsidP="00E360D7">
      <w:pPr>
        <w:pStyle w:val="3"/>
        <w:tabs>
          <w:tab w:val="left" w:pos="540"/>
          <w:tab w:val="left" w:pos="9498"/>
        </w:tabs>
        <w:spacing w:before="120"/>
        <w:ind w:right="29"/>
        <w:rPr>
          <w:rFonts w:ascii="Times New Roman" w:hAnsi="Times New Roman"/>
          <w:sz w:val="24"/>
          <w:szCs w:val="24"/>
        </w:rPr>
      </w:pPr>
      <w:r w:rsidRPr="00E360D7">
        <w:rPr>
          <w:rFonts w:ascii="Times New Roman" w:hAnsi="Times New Roman"/>
          <w:sz w:val="24"/>
          <w:szCs w:val="24"/>
        </w:rPr>
        <w:t>8.2.</w:t>
      </w:r>
      <w:r w:rsidRPr="00E360D7">
        <w:rPr>
          <w:rFonts w:ascii="Times New Roman" w:hAnsi="Times New Roman"/>
          <w:sz w:val="24"/>
          <w:szCs w:val="24"/>
        </w:rPr>
        <w:tab/>
        <w:t>Все споры между Сторонами, по которым не было достигнуто соглашение путем переговоров, разрешаются в соответствии с законодательством Российской Федерации в Арбитражном суде</w:t>
      </w:r>
      <w:r w:rsidR="00792947">
        <w:rPr>
          <w:rFonts w:ascii="Times New Roman" w:hAnsi="Times New Roman"/>
          <w:sz w:val="24"/>
          <w:szCs w:val="24"/>
        </w:rPr>
        <w:t xml:space="preserve"> Санкт-Петербурга и Ленинградской области</w:t>
      </w:r>
      <w:r w:rsidRPr="00E360D7">
        <w:rPr>
          <w:rFonts w:ascii="Times New Roman" w:hAnsi="Times New Roman"/>
          <w:sz w:val="24"/>
          <w:szCs w:val="24"/>
        </w:rPr>
        <w:t>.</w:t>
      </w:r>
    </w:p>
    <w:p w:rsidR="00E360D7" w:rsidRPr="00E360D7" w:rsidRDefault="00E360D7" w:rsidP="00E360D7">
      <w:pPr>
        <w:pStyle w:val="3"/>
        <w:tabs>
          <w:tab w:val="left" w:pos="9498"/>
        </w:tabs>
        <w:spacing w:before="120"/>
        <w:ind w:right="29"/>
        <w:jc w:val="center"/>
        <w:outlineLvl w:val="0"/>
        <w:rPr>
          <w:rFonts w:ascii="Times New Roman" w:hAnsi="Times New Roman"/>
          <w:b/>
          <w:color w:val="000000"/>
          <w:sz w:val="24"/>
          <w:szCs w:val="24"/>
        </w:rPr>
      </w:pPr>
      <w:r w:rsidRPr="00E360D7">
        <w:rPr>
          <w:rFonts w:ascii="Times New Roman" w:hAnsi="Times New Roman"/>
          <w:b/>
          <w:color w:val="000000"/>
          <w:sz w:val="24"/>
          <w:szCs w:val="24"/>
        </w:rPr>
        <w:t>9. ПРОЧИЕ УСЛОВИЯ</w:t>
      </w:r>
    </w:p>
    <w:p w:rsidR="00E360D7" w:rsidRPr="00E360D7" w:rsidRDefault="00E360D7" w:rsidP="006B76F2">
      <w:pPr>
        <w:pStyle w:val="3"/>
        <w:tabs>
          <w:tab w:val="left" w:pos="540"/>
          <w:tab w:val="left" w:pos="9498"/>
          <w:tab w:val="left" w:pos="9639"/>
        </w:tabs>
        <w:spacing w:before="120"/>
        <w:ind w:right="29"/>
        <w:rPr>
          <w:rFonts w:ascii="Times New Roman" w:hAnsi="Times New Roman"/>
          <w:sz w:val="24"/>
          <w:szCs w:val="24"/>
        </w:rPr>
      </w:pPr>
      <w:r w:rsidRPr="00E360D7">
        <w:rPr>
          <w:rFonts w:ascii="Times New Roman" w:hAnsi="Times New Roman"/>
          <w:sz w:val="24"/>
          <w:szCs w:val="24"/>
        </w:rPr>
        <w:t>9.1.</w:t>
      </w:r>
      <w:r w:rsidRPr="00E360D7">
        <w:rPr>
          <w:rFonts w:ascii="Times New Roman" w:hAnsi="Times New Roman"/>
          <w:sz w:val="24"/>
          <w:szCs w:val="24"/>
        </w:rPr>
        <w:tab/>
        <w:t>Изменения и дополнения к настоящему Договору имеют силу в том случае, если они оформлены в письменной форме и подписаны уполномоченными представителями Сторон.</w:t>
      </w:r>
    </w:p>
    <w:p w:rsidR="00E360D7" w:rsidRPr="00E360D7" w:rsidRDefault="00E360D7" w:rsidP="006B76F2">
      <w:pPr>
        <w:tabs>
          <w:tab w:val="left" w:pos="540"/>
          <w:tab w:val="left" w:pos="9498"/>
          <w:tab w:val="left" w:pos="9639"/>
        </w:tabs>
        <w:spacing w:before="120"/>
        <w:ind w:right="29"/>
        <w:jc w:val="both"/>
        <w:rPr>
          <w:rFonts w:ascii="Times New Roman" w:hAnsi="Times New Roman"/>
          <w:snapToGrid w:val="0"/>
          <w:color w:val="000000"/>
          <w:sz w:val="24"/>
          <w:szCs w:val="24"/>
        </w:rPr>
      </w:pPr>
      <w:r w:rsidRPr="00E360D7">
        <w:rPr>
          <w:rFonts w:ascii="Times New Roman" w:hAnsi="Times New Roman"/>
          <w:snapToGrid w:val="0"/>
          <w:color w:val="000000"/>
          <w:sz w:val="24"/>
          <w:szCs w:val="24"/>
        </w:rPr>
        <w:t>9.2.</w:t>
      </w:r>
      <w:r w:rsidRPr="00E360D7">
        <w:rPr>
          <w:rFonts w:ascii="Times New Roman" w:hAnsi="Times New Roman"/>
          <w:snapToGrid w:val="0"/>
          <w:color w:val="000000"/>
          <w:sz w:val="24"/>
          <w:szCs w:val="24"/>
        </w:rPr>
        <w:tab/>
        <w:t xml:space="preserve">Стороны обязуются обеспечить конфиденциальность всех сведений, касающихся предмета настоящего Договора, порядка и процесса его исполнения, а также сведений полученных одной Стороной от другой Стороны без ограничения во времени. Стороны должны обеспечить надлежащий режим конфиденциальности при получении, обработке и хранении персональных данных. Настоящим </w:t>
      </w:r>
      <w:r w:rsidRPr="00E360D7">
        <w:rPr>
          <w:rFonts w:ascii="Times New Roman" w:hAnsi="Times New Roman"/>
          <w:b/>
          <w:snapToGrid w:val="0"/>
          <w:color w:val="000000"/>
          <w:sz w:val="24"/>
          <w:szCs w:val="24"/>
        </w:rPr>
        <w:t>Сублицензиат</w:t>
      </w:r>
      <w:r w:rsidRPr="00E360D7">
        <w:rPr>
          <w:rFonts w:ascii="Times New Roman" w:hAnsi="Times New Roman"/>
          <w:snapToGrid w:val="0"/>
          <w:color w:val="000000"/>
          <w:sz w:val="24"/>
          <w:szCs w:val="24"/>
        </w:rPr>
        <w:t xml:space="preserve"> подтверждает возможность и дает согласие на раскрытие </w:t>
      </w:r>
      <w:r w:rsidRPr="00E360D7">
        <w:rPr>
          <w:rFonts w:ascii="Times New Roman" w:hAnsi="Times New Roman"/>
          <w:b/>
          <w:snapToGrid w:val="0"/>
          <w:color w:val="000000"/>
          <w:sz w:val="24"/>
          <w:szCs w:val="24"/>
        </w:rPr>
        <w:t>Лицензиатом</w:t>
      </w:r>
      <w:r w:rsidRPr="00E360D7">
        <w:rPr>
          <w:rFonts w:ascii="Times New Roman" w:hAnsi="Times New Roman"/>
          <w:snapToGrid w:val="0"/>
          <w:color w:val="000000"/>
          <w:sz w:val="24"/>
          <w:szCs w:val="24"/>
        </w:rPr>
        <w:t xml:space="preserve"> определенных сведений, в том числе касающихся данных о пользователях, в целях необходимых для исполнения настоящего Договора.</w:t>
      </w:r>
    </w:p>
    <w:p w:rsidR="00E360D7" w:rsidRDefault="00E360D7" w:rsidP="006B76F2">
      <w:pPr>
        <w:tabs>
          <w:tab w:val="left" w:pos="540"/>
        </w:tabs>
        <w:spacing w:before="120"/>
        <w:ind w:right="29"/>
        <w:jc w:val="both"/>
        <w:rPr>
          <w:rFonts w:ascii="Times New Roman" w:hAnsi="Times New Roman"/>
          <w:color w:val="000000"/>
          <w:sz w:val="24"/>
          <w:szCs w:val="24"/>
          <w:lang w:val="en-US"/>
        </w:rPr>
      </w:pPr>
      <w:r w:rsidRPr="00E360D7">
        <w:rPr>
          <w:rFonts w:ascii="Times New Roman" w:hAnsi="Times New Roman"/>
          <w:color w:val="000000"/>
          <w:sz w:val="24"/>
          <w:szCs w:val="24"/>
        </w:rPr>
        <w:t>9.</w:t>
      </w:r>
      <w:r w:rsidR="009F5E34" w:rsidRPr="009F5E34">
        <w:rPr>
          <w:rFonts w:ascii="Times New Roman" w:hAnsi="Times New Roman"/>
          <w:color w:val="000000"/>
          <w:sz w:val="24"/>
          <w:szCs w:val="24"/>
        </w:rPr>
        <w:t>3</w:t>
      </w:r>
      <w:r w:rsidRPr="00E360D7">
        <w:rPr>
          <w:rFonts w:ascii="Times New Roman" w:hAnsi="Times New Roman"/>
          <w:color w:val="000000"/>
          <w:sz w:val="24"/>
          <w:szCs w:val="24"/>
        </w:rPr>
        <w:t>.</w:t>
      </w:r>
      <w:r w:rsidRPr="00E360D7">
        <w:rPr>
          <w:rFonts w:ascii="Times New Roman" w:hAnsi="Times New Roman"/>
          <w:color w:val="000000"/>
          <w:sz w:val="24"/>
          <w:szCs w:val="24"/>
        </w:rPr>
        <w:tab/>
        <w:t>Настоящий Договор составлен в двух экземплярах, имеющих одинаковую юридическую силу, по одному для каждой из Сторон.</w:t>
      </w:r>
    </w:p>
    <w:p w:rsidR="009F5E34" w:rsidRPr="009F5E34" w:rsidRDefault="009F5E34" w:rsidP="006B76F2">
      <w:pPr>
        <w:tabs>
          <w:tab w:val="left" w:pos="540"/>
        </w:tabs>
        <w:spacing w:before="120"/>
        <w:ind w:right="29"/>
        <w:jc w:val="both"/>
        <w:rPr>
          <w:rFonts w:ascii="Times New Roman" w:hAnsi="Times New Roman"/>
          <w:color w:val="000000"/>
          <w:sz w:val="24"/>
          <w:szCs w:val="24"/>
          <w:lang w:val="en-US"/>
        </w:rPr>
      </w:pPr>
    </w:p>
    <w:p w:rsidR="00E360D7" w:rsidRPr="00E360D7" w:rsidRDefault="00E360D7" w:rsidP="00E360D7">
      <w:pPr>
        <w:pStyle w:val="3"/>
        <w:tabs>
          <w:tab w:val="left" w:pos="9498"/>
        </w:tabs>
        <w:spacing w:before="120"/>
        <w:ind w:right="29"/>
        <w:jc w:val="center"/>
        <w:outlineLvl w:val="0"/>
        <w:rPr>
          <w:rFonts w:ascii="Times New Roman" w:hAnsi="Times New Roman"/>
          <w:b/>
          <w:color w:val="000000"/>
          <w:sz w:val="24"/>
          <w:szCs w:val="24"/>
        </w:rPr>
      </w:pPr>
      <w:r w:rsidRPr="00E360D7">
        <w:rPr>
          <w:rFonts w:ascii="Times New Roman" w:hAnsi="Times New Roman"/>
          <w:b/>
          <w:color w:val="000000"/>
          <w:sz w:val="24"/>
          <w:szCs w:val="24"/>
        </w:rPr>
        <w:t>10. ПЕРЕЧЕНЬ ПРИЛОЖЕНИЙ К ДОГОВОРУ</w:t>
      </w:r>
    </w:p>
    <w:p w:rsidR="00E360D7" w:rsidRDefault="00E360D7" w:rsidP="00E360D7">
      <w:pPr>
        <w:tabs>
          <w:tab w:val="left" w:pos="540"/>
        </w:tabs>
        <w:spacing w:before="120"/>
        <w:ind w:right="29"/>
        <w:jc w:val="both"/>
        <w:rPr>
          <w:rFonts w:ascii="Times New Roman" w:hAnsi="Times New Roman"/>
          <w:color w:val="000000"/>
          <w:sz w:val="24"/>
          <w:szCs w:val="24"/>
        </w:rPr>
      </w:pPr>
      <w:r w:rsidRPr="00E360D7">
        <w:rPr>
          <w:rFonts w:ascii="Times New Roman" w:hAnsi="Times New Roman"/>
          <w:color w:val="000000"/>
          <w:sz w:val="24"/>
          <w:szCs w:val="24"/>
        </w:rPr>
        <w:t>10.1. Приложение № 1 – Спецификация передаваемых прав.</w:t>
      </w:r>
    </w:p>
    <w:p w:rsidR="006B76F2" w:rsidRPr="00E360D7" w:rsidRDefault="006B76F2" w:rsidP="00E360D7">
      <w:pPr>
        <w:tabs>
          <w:tab w:val="left" w:pos="540"/>
        </w:tabs>
        <w:spacing w:before="120"/>
        <w:ind w:right="29"/>
        <w:jc w:val="both"/>
        <w:rPr>
          <w:rFonts w:ascii="Times New Roman" w:hAnsi="Times New Roman"/>
          <w:color w:val="000000"/>
          <w:sz w:val="24"/>
          <w:szCs w:val="24"/>
        </w:rPr>
      </w:pPr>
      <w:r>
        <w:rPr>
          <w:rFonts w:ascii="Times New Roman" w:hAnsi="Times New Roman"/>
          <w:color w:val="000000"/>
          <w:sz w:val="24"/>
          <w:szCs w:val="24"/>
        </w:rPr>
        <w:t xml:space="preserve">10.2. Приложение №2 </w:t>
      </w:r>
      <w:r w:rsidRPr="006B76F2">
        <w:rPr>
          <w:rFonts w:ascii="Times New Roman" w:hAnsi="Times New Roman"/>
          <w:color w:val="000000"/>
          <w:sz w:val="24"/>
          <w:szCs w:val="24"/>
        </w:rPr>
        <w:t xml:space="preserve">- </w:t>
      </w:r>
      <w:r w:rsidRPr="006B76F2">
        <w:rPr>
          <w:rFonts w:ascii="Times New Roman" w:hAnsi="Times New Roman"/>
          <w:color w:val="000000"/>
        </w:rPr>
        <w:t xml:space="preserve">Копия </w:t>
      </w:r>
      <w:r w:rsidRPr="006B76F2">
        <w:rPr>
          <w:rFonts w:ascii="Times New Roman" w:hAnsi="Times New Roman"/>
        </w:rPr>
        <w:t xml:space="preserve">лицензионного / </w:t>
      </w:r>
      <w:proofErr w:type="spellStart"/>
      <w:r w:rsidRPr="006B76F2">
        <w:rPr>
          <w:rFonts w:ascii="Times New Roman" w:hAnsi="Times New Roman"/>
        </w:rPr>
        <w:t>сублицензионного</w:t>
      </w:r>
      <w:proofErr w:type="spellEnd"/>
      <w:r w:rsidRPr="006B76F2">
        <w:rPr>
          <w:rFonts w:ascii="Times New Roman" w:hAnsi="Times New Roman"/>
        </w:rPr>
        <w:t xml:space="preserve"> соглашения между правообладателем</w:t>
      </w:r>
      <w:r w:rsidRPr="006B76F2">
        <w:rPr>
          <w:rFonts w:ascii="Times New Roman" w:hAnsi="Times New Roman"/>
          <w:color w:val="000000"/>
        </w:rPr>
        <w:t xml:space="preserve"> и </w:t>
      </w:r>
      <w:r w:rsidRPr="006B76F2">
        <w:rPr>
          <w:rFonts w:ascii="Times New Roman" w:hAnsi="Times New Roman"/>
        </w:rPr>
        <w:t>ЛИЦЕНЗИАТ</w:t>
      </w:r>
      <w:r w:rsidRPr="006B76F2">
        <w:rPr>
          <w:rFonts w:ascii="Times New Roman" w:hAnsi="Times New Roman"/>
          <w:color w:val="000000"/>
        </w:rPr>
        <w:t>ОМ.</w:t>
      </w:r>
    </w:p>
    <w:p w:rsidR="00E360D7" w:rsidRPr="00E360D7" w:rsidRDefault="00E360D7" w:rsidP="00EE2CE7">
      <w:pPr>
        <w:spacing w:after="0" w:line="240" w:lineRule="auto"/>
        <w:rPr>
          <w:rFonts w:ascii="Times New Roman" w:hAnsi="Times New Roman"/>
          <w:b/>
          <w:color w:val="000000"/>
          <w:sz w:val="24"/>
          <w:szCs w:val="24"/>
        </w:rPr>
      </w:pPr>
      <w:r w:rsidRPr="00E360D7">
        <w:rPr>
          <w:rFonts w:ascii="Times New Roman" w:hAnsi="Times New Roman"/>
          <w:b/>
          <w:color w:val="000000"/>
          <w:sz w:val="24"/>
          <w:szCs w:val="24"/>
        </w:rPr>
        <w:t>11. АДРЕСА, РЕКВИЗИТЫ И ПОДПИСИ СТОРОН</w:t>
      </w:r>
    </w:p>
    <w:p w:rsidR="00E360D7" w:rsidRPr="00E360D7" w:rsidRDefault="00E360D7" w:rsidP="00E360D7">
      <w:pPr>
        <w:spacing w:before="120"/>
        <w:ind w:right="284"/>
        <w:jc w:val="center"/>
        <w:outlineLvl w:val="0"/>
        <w:rPr>
          <w:rFonts w:ascii="Times New Roman" w:hAnsi="Times New Roman"/>
          <w:b/>
          <w:color w:val="000000"/>
          <w:sz w:val="24"/>
          <w:szCs w:val="24"/>
        </w:rPr>
      </w:pPr>
    </w:p>
    <w:tbl>
      <w:tblPr>
        <w:tblW w:w="0" w:type="auto"/>
        <w:tblLayout w:type="fixed"/>
        <w:tblLook w:val="0000"/>
      </w:tblPr>
      <w:tblGrid>
        <w:gridCol w:w="4644"/>
        <w:gridCol w:w="426"/>
        <w:gridCol w:w="4819"/>
      </w:tblGrid>
      <w:tr w:rsidR="00E360D7" w:rsidRPr="00D92F1B" w:rsidTr="00E77D40">
        <w:tc>
          <w:tcPr>
            <w:tcW w:w="4644" w:type="dxa"/>
          </w:tcPr>
          <w:p w:rsidR="00E360D7" w:rsidRPr="00D92F1B" w:rsidRDefault="00E360D7" w:rsidP="00D92F1B">
            <w:pPr>
              <w:spacing w:after="0" w:line="240" w:lineRule="auto"/>
              <w:rPr>
                <w:rFonts w:ascii="Times New Roman" w:hAnsi="Times New Roman"/>
                <w:b/>
                <w:sz w:val="24"/>
                <w:szCs w:val="24"/>
              </w:rPr>
            </w:pPr>
            <w:r w:rsidRPr="00D92F1B">
              <w:rPr>
                <w:rFonts w:ascii="Times New Roman" w:hAnsi="Times New Roman"/>
                <w:b/>
                <w:sz w:val="24"/>
                <w:szCs w:val="24"/>
              </w:rPr>
              <w:t>СУБЛИЦЕНЗИАТ:</w:t>
            </w:r>
          </w:p>
        </w:tc>
        <w:tc>
          <w:tcPr>
            <w:tcW w:w="426" w:type="dxa"/>
          </w:tcPr>
          <w:p w:rsidR="00E360D7" w:rsidRPr="00D92F1B" w:rsidRDefault="00E360D7" w:rsidP="00D92F1B">
            <w:pPr>
              <w:spacing w:after="0" w:line="240" w:lineRule="auto"/>
              <w:rPr>
                <w:rFonts w:ascii="Times New Roman" w:hAnsi="Times New Roman"/>
                <w:sz w:val="24"/>
                <w:szCs w:val="24"/>
              </w:rPr>
            </w:pPr>
          </w:p>
        </w:tc>
        <w:tc>
          <w:tcPr>
            <w:tcW w:w="4819" w:type="dxa"/>
          </w:tcPr>
          <w:p w:rsidR="00E360D7" w:rsidRPr="00D92F1B" w:rsidRDefault="00E360D7" w:rsidP="00D92F1B">
            <w:pPr>
              <w:spacing w:after="0" w:line="240" w:lineRule="auto"/>
              <w:rPr>
                <w:rFonts w:ascii="Times New Roman" w:hAnsi="Times New Roman"/>
                <w:b/>
                <w:sz w:val="24"/>
                <w:szCs w:val="24"/>
              </w:rPr>
            </w:pPr>
            <w:r w:rsidRPr="00D92F1B">
              <w:rPr>
                <w:rFonts w:ascii="Times New Roman" w:hAnsi="Times New Roman"/>
                <w:b/>
                <w:sz w:val="24"/>
                <w:szCs w:val="24"/>
              </w:rPr>
              <w:t>ЛИЦЕНЗИАТ:</w:t>
            </w:r>
          </w:p>
        </w:tc>
      </w:tr>
      <w:tr w:rsidR="00E360D7" w:rsidRPr="00D92F1B" w:rsidTr="00E77D40">
        <w:tc>
          <w:tcPr>
            <w:tcW w:w="4644" w:type="dxa"/>
          </w:tcPr>
          <w:p w:rsidR="00E360D7" w:rsidRPr="00D92F1B" w:rsidRDefault="00E360D7" w:rsidP="00D92F1B">
            <w:pPr>
              <w:spacing w:after="0" w:line="240" w:lineRule="auto"/>
              <w:rPr>
                <w:rFonts w:ascii="Times New Roman" w:hAnsi="Times New Roman"/>
                <w:b/>
                <w:sz w:val="24"/>
                <w:szCs w:val="24"/>
              </w:rPr>
            </w:pPr>
            <w:r w:rsidRPr="00D92F1B">
              <w:rPr>
                <w:rFonts w:ascii="Times New Roman" w:hAnsi="Times New Roman"/>
                <w:sz w:val="24"/>
                <w:szCs w:val="24"/>
              </w:rPr>
              <w:lastRenderedPageBreak/>
              <w:t>ОАО «Головной институт «ВНИПИЭТ»</w:t>
            </w:r>
          </w:p>
        </w:tc>
        <w:tc>
          <w:tcPr>
            <w:tcW w:w="426" w:type="dxa"/>
          </w:tcPr>
          <w:p w:rsidR="00E360D7" w:rsidRPr="00D92F1B" w:rsidRDefault="00E360D7" w:rsidP="00D92F1B">
            <w:pPr>
              <w:spacing w:after="0" w:line="240" w:lineRule="auto"/>
              <w:rPr>
                <w:rFonts w:ascii="Times New Roman" w:hAnsi="Times New Roman"/>
                <w:sz w:val="24"/>
                <w:szCs w:val="24"/>
              </w:rPr>
            </w:pPr>
          </w:p>
        </w:tc>
        <w:tc>
          <w:tcPr>
            <w:tcW w:w="4819" w:type="dxa"/>
          </w:tcPr>
          <w:p w:rsidR="00E360D7" w:rsidRPr="00D92F1B" w:rsidRDefault="00E360D7" w:rsidP="00D92F1B">
            <w:pPr>
              <w:spacing w:after="0" w:line="240" w:lineRule="auto"/>
              <w:rPr>
                <w:rFonts w:ascii="Times New Roman" w:hAnsi="Times New Roman"/>
                <w:b/>
                <w:sz w:val="24"/>
                <w:szCs w:val="24"/>
              </w:rPr>
            </w:pPr>
          </w:p>
        </w:tc>
      </w:tr>
      <w:tr w:rsidR="00E360D7" w:rsidRPr="00D92F1B" w:rsidTr="00E77D40">
        <w:tc>
          <w:tcPr>
            <w:tcW w:w="4644" w:type="dxa"/>
          </w:tcPr>
          <w:p w:rsidR="00E360D7" w:rsidRPr="00D92F1B" w:rsidRDefault="00E360D7" w:rsidP="00D92F1B">
            <w:pPr>
              <w:pStyle w:val="af7"/>
              <w:rPr>
                <w:rFonts w:ascii="Times New Roman" w:hAnsi="Times New Roman"/>
                <w:sz w:val="24"/>
                <w:szCs w:val="24"/>
              </w:rPr>
            </w:pPr>
          </w:p>
          <w:p w:rsidR="00E360D7" w:rsidRPr="00D92F1B" w:rsidRDefault="00E360D7" w:rsidP="00D92F1B">
            <w:pPr>
              <w:pStyle w:val="af7"/>
              <w:rPr>
                <w:rFonts w:ascii="Times New Roman" w:hAnsi="Times New Roman"/>
                <w:sz w:val="24"/>
                <w:szCs w:val="24"/>
              </w:rPr>
            </w:pPr>
            <w:r w:rsidRPr="00D92F1B">
              <w:rPr>
                <w:rFonts w:ascii="Times New Roman" w:hAnsi="Times New Roman"/>
                <w:sz w:val="24"/>
                <w:szCs w:val="24"/>
              </w:rPr>
              <w:t>197183, С.Петербург, ул. Савушкина, 82</w:t>
            </w:r>
          </w:p>
          <w:p w:rsidR="00E360D7" w:rsidRPr="00D92F1B" w:rsidRDefault="00E360D7" w:rsidP="00D92F1B">
            <w:pPr>
              <w:pStyle w:val="2-11"/>
              <w:spacing w:after="0"/>
            </w:pPr>
          </w:p>
        </w:tc>
        <w:tc>
          <w:tcPr>
            <w:tcW w:w="426" w:type="dxa"/>
          </w:tcPr>
          <w:p w:rsidR="00E360D7" w:rsidRPr="00D92F1B" w:rsidRDefault="00E360D7" w:rsidP="00D92F1B">
            <w:pPr>
              <w:spacing w:after="0" w:line="240" w:lineRule="auto"/>
              <w:rPr>
                <w:rFonts w:ascii="Times New Roman" w:hAnsi="Times New Roman"/>
                <w:sz w:val="24"/>
                <w:szCs w:val="24"/>
              </w:rPr>
            </w:pPr>
          </w:p>
        </w:tc>
        <w:tc>
          <w:tcPr>
            <w:tcW w:w="4819" w:type="dxa"/>
          </w:tcPr>
          <w:p w:rsidR="00E360D7" w:rsidRPr="00D92F1B" w:rsidRDefault="00E372CD" w:rsidP="00D92F1B">
            <w:pPr>
              <w:pStyle w:val="24"/>
              <w:spacing w:after="0" w:line="240" w:lineRule="auto"/>
              <w:ind w:left="-108" w:firstLine="425"/>
              <w:rPr>
                <w:rFonts w:ascii="Times New Roman" w:hAnsi="Times New Roman"/>
                <w:bCs/>
                <w:sz w:val="24"/>
                <w:szCs w:val="24"/>
              </w:rPr>
            </w:pPr>
            <w:r>
              <w:rPr>
                <w:rFonts w:ascii="Times New Roman" w:hAnsi="Times New Roman"/>
                <w:bCs/>
                <w:sz w:val="24"/>
                <w:szCs w:val="24"/>
              </w:rPr>
              <w:t>Адрес:</w:t>
            </w:r>
          </w:p>
          <w:p w:rsidR="00E360D7" w:rsidRPr="00D92F1B" w:rsidRDefault="00E372CD" w:rsidP="00D92F1B">
            <w:pPr>
              <w:pStyle w:val="24"/>
              <w:spacing w:after="0" w:line="240" w:lineRule="auto"/>
              <w:ind w:left="-108" w:firstLine="425"/>
              <w:rPr>
                <w:rFonts w:ascii="Times New Roman" w:hAnsi="Times New Roman"/>
                <w:bCs/>
                <w:sz w:val="24"/>
                <w:szCs w:val="24"/>
              </w:rPr>
            </w:pPr>
            <w:r>
              <w:rPr>
                <w:rFonts w:ascii="Times New Roman" w:hAnsi="Times New Roman"/>
                <w:bCs/>
                <w:sz w:val="24"/>
                <w:szCs w:val="24"/>
              </w:rPr>
              <w:t>_________________________</w:t>
            </w:r>
          </w:p>
          <w:p w:rsidR="00E360D7" w:rsidRPr="00D92F1B" w:rsidRDefault="00E360D7" w:rsidP="00D92F1B">
            <w:pPr>
              <w:pStyle w:val="12"/>
              <w:widowControl/>
              <w:spacing w:after="200" w:line="276" w:lineRule="auto"/>
              <w:ind w:left="-108" w:firstLine="425"/>
              <w:rPr>
                <w:spacing w:val="8"/>
                <w:szCs w:val="24"/>
              </w:rPr>
            </w:pPr>
          </w:p>
        </w:tc>
      </w:tr>
      <w:tr w:rsidR="006B76F2" w:rsidRPr="00D92F1B" w:rsidTr="00E77D40">
        <w:tc>
          <w:tcPr>
            <w:tcW w:w="4644" w:type="dxa"/>
          </w:tcPr>
          <w:p w:rsidR="006B76F2" w:rsidRPr="00D92F1B" w:rsidRDefault="006B76F2" w:rsidP="00D92F1B">
            <w:pPr>
              <w:pStyle w:val="af7"/>
              <w:rPr>
                <w:rFonts w:ascii="Times New Roman" w:hAnsi="Times New Roman"/>
                <w:sz w:val="24"/>
                <w:szCs w:val="24"/>
              </w:rPr>
            </w:pPr>
            <w:r w:rsidRPr="00D92F1B">
              <w:rPr>
                <w:rFonts w:ascii="Times New Roman" w:hAnsi="Times New Roman"/>
                <w:sz w:val="24"/>
                <w:szCs w:val="24"/>
              </w:rPr>
              <w:t>ИНН 7814417371 КПП 783450001</w:t>
            </w:r>
          </w:p>
        </w:tc>
        <w:tc>
          <w:tcPr>
            <w:tcW w:w="426" w:type="dxa"/>
          </w:tcPr>
          <w:p w:rsidR="006B76F2" w:rsidRPr="00D92F1B" w:rsidRDefault="006B76F2" w:rsidP="00D92F1B">
            <w:pPr>
              <w:spacing w:after="0" w:line="240" w:lineRule="auto"/>
              <w:rPr>
                <w:rFonts w:ascii="Times New Roman" w:hAnsi="Times New Roman"/>
                <w:sz w:val="24"/>
                <w:szCs w:val="24"/>
              </w:rPr>
            </w:pPr>
          </w:p>
        </w:tc>
        <w:tc>
          <w:tcPr>
            <w:tcW w:w="4819" w:type="dxa"/>
          </w:tcPr>
          <w:p w:rsidR="006B76F2" w:rsidRPr="00D92F1B" w:rsidRDefault="006B76F2" w:rsidP="00D92F1B">
            <w:pPr>
              <w:pStyle w:val="24"/>
              <w:spacing w:after="0" w:line="240" w:lineRule="auto"/>
              <w:ind w:left="-108" w:firstLine="425"/>
              <w:rPr>
                <w:rFonts w:ascii="Times New Roman" w:hAnsi="Times New Roman"/>
                <w:bCs/>
                <w:sz w:val="24"/>
                <w:szCs w:val="24"/>
              </w:rPr>
            </w:pPr>
            <w:r w:rsidRPr="00D92F1B">
              <w:rPr>
                <w:rFonts w:ascii="Times New Roman" w:hAnsi="Times New Roman"/>
                <w:bCs/>
                <w:sz w:val="24"/>
                <w:szCs w:val="24"/>
              </w:rPr>
              <w:t>ИНН:__________КПП:________</w:t>
            </w:r>
          </w:p>
        </w:tc>
      </w:tr>
      <w:tr w:rsidR="00E360D7" w:rsidRPr="00D92F1B" w:rsidTr="00E77D40">
        <w:tc>
          <w:tcPr>
            <w:tcW w:w="4644" w:type="dxa"/>
          </w:tcPr>
          <w:p w:rsidR="00D92F1B" w:rsidRPr="00D92F1B" w:rsidRDefault="00E360D7" w:rsidP="00D92F1B">
            <w:pPr>
              <w:pStyle w:val="af7"/>
              <w:rPr>
                <w:rFonts w:ascii="Times New Roman" w:hAnsi="Times New Roman"/>
                <w:sz w:val="24"/>
                <w:szCs w:val="24"/>
              </w:rPr>
            </w:pPr>
            <w:proofErr w:type="gramStart"/>
            <w:r w:rsidRPr="00D92F1B">
              <w:rPr>
                <w:rFonts w:ascii="Times New Roman" w:hAnsi="Times New Roman"/>
                <w:sz w:val="24"/>
                <w:szCs w:val="24"/>
              </w:rPr>
              <w:t>Р</w:t>
            </w:r>
            <w:proofErr w:type="gramEnd"/>
            <w:r w:rsidRPr="00D92F1B">
              <w:rPr>
                <w:rFonts w:ascii="Times New Roman" w:hAnsi="Times New Roman"/>
                <w:sz w:val="24"/>
                <w:szCs w:val="24"/>
              </w:rPr>
              <w:t>/</w:t>
            </w:r>
            <w:proofErr w:type="spellStart"/>
            <w:r w:rsidRPr="00D92F1B">
              <w:rPr>
                <w:rFonts w:ascii="Times New Roman" w:hAnsi="Times New Roman"/>
                <w:sz w:val="24"/>
                <w:szCs w:val="24"/>
              </w:rPr>
              <w:t>сч</w:t>
            </w:r>
            <w:proofErr w:type="spellEnd"/>
            <w:r w:rsidRPr="00D92F1B">
              <w:rPr>
                <w:rFonts w:ascii="Times New Roman" w:hAnsi="Times New Roman"/>
                <w:sz w:val="24"/>
                <w:szCs w:val="24"/>
              </w:rPr>
              <w:t xml:space="preserve">. </w:t>
            </w:r>
            <w:r w:rsidR="00D92F1B" w:rsidRPr="00D92F1B">
              <w:rPr>
                <w:rFonts w:ascii="Times New Roman" w:hAnsi="Times New Roman"/>
                <w:sz w:val="24"/>
                <w:szCs w:val="24"/>
              </w:rPr>
              <w:t>4070 2810 8390 4000 2061</w:t>
            </w:r>
            <w:r w:rsidRPr="00D92F1B">
              <w:rPr>
                <w:rFonts w:ascii="Times New Roman" w:hAnsi="Times New Roman"/>
                <w:sz w:val="24"/>
                <w:szCs w:val="24"/>
              </w:rPr>
              <w:t xml:space="preserve"> </w:t>
            </w:r>
          </w:p>
          <w:p w:rsidR="00D92F1B" w:rsidRPr="00D92F1B" w:rsidRDefault="00D92F1B" w:rsidP="00D92F1B">
            <w:pPr>
              <w:spacing w:after="0" w:line="240" w:lineRule="auto"/>
              <w:ind w:firstLine="11"/>
              <w:rPr>
                <w:rFonts w:ascii="Times New Roman" w:hAnsi="Times New Roman"/>
                <w:sz w:val="24"/>
                <w:szCs w:val="24"/>
              </w:rPr>
            </w:pPr>
            <w:r w:rsidRPr="00D92F1B">
              <w:rPr>
                <w:rFonts w:ascii="Times New Roman" w:hAnsi="Times New Roman"/>
                <w:sz w:val="24"/>
                <w:szCs w:val="24"/>
              </w:rPr>
              <w:t>в филиале ОПЕРУ ОАО Банк ВТБ в Санкт-Петербурге, г. Санкт-Петербург</w:t>
            </w:r>
          </w:p>
          <w:p w:rsidR="00D92F1B" w:rsidRPr="00D92F1B" w:rsidRDefault="00D92F1B" w:rsidP="00D92F1B">
            <w:pPr>
              <w:spacing w:after="0" w:line="240" w:lineRule="auto"/>
              <w:ind w:firstLine="11"/>
              <w:rPr>
                <w:rFonts w:ascii="Times New Roman" w:hAnsi="Times New Roman"/>
                <w:sz w:val="24"/>
                <w:szCs w:val="24"/>
              </w:rPr>
            </w:pPr>
            <w:r w:rsidRPr="00D92F1B">
              <w:rPr>
                <w:rFonts w:ascii="Times New Roman" w:hAnsi="Times New Roman"/>
                <w:sz w:val="24"/>
                <w:szCs w:val="24"/>
              </w:rPr>
              <w:t>190000, г. Санкт-Петербург, ул. Большая Морская, д.30, лит</w:t>
            </w:r>
            <w:proofErr w:type="gramStart"/>
            <w:r w:rsidRPr="00D92F1B">
              <w:rPr>
                <w:rFonts w:ascii="Times New Roman" w:hAnsi="Times New Roman"/>
                <w:sz w:val="24"/>
                <w:szCs w:val="24"/>
              </w:rPr>
              <w:t>.А</w:t>
            </w:r>
            <w:proofErr w:type="gramEnd"/>
          </w:p>
          <w:p w:rsidR="00D92F1B" w:rsidRPr="00D92F1B" w:rsidRDefault="00E360D7" w:rsidP="00D92F1B">
            <w:pPr>
              <w:pStyle w:val="af7"/>
              <w:rPr>
                <w:rFonts w:ascii="Times New Roman" w:hAnsi="Times New Roman"/>
                <w:sz w:val="24"/>
                <w:szCs w:val="24"/>
              </w:rPr>
            </w:pPr>
            <w:proofErr w:type="spellStart"/>
            <w:r w:rsidRPr="00D92F1B">
              <w:rPr>
                <w:rFonts w:ascii="Times New Roman" w:hAnsi="Times New Roman"/>
                <w:sz w:val="24"/>
                <w:szCs w:val="24"/>
              </w:rPr>
              <w:t>Кор.сч</w:t>
            </w:r>
            <w:proofErr w:type="spellEnd"/>
            <w:r w:rsidRPr="00D92F1B">
              <w:rPr>
                <w:rFonts w:ascii="Times New Roman" w:hAnsi="Times New Roman"/>
                <w:sz w:val="24"/>
                <w:szCs w:val="24"/>
              </w:rPr>
              <w:t xml:space="preserve">. </w:t>
            </w:r>
            <w:r w:rsidR="00D92F1B" w:rsidRPr="00D92F1B">
              <w:rPr>
                <w:rFonts w:ascii="Times New Roman" w:hAnsi="Times New Roman"/>
                <w:sz w:val="24"/>
                <w:szCs w:val="24"/>
              </w:rPr>
              <w:t>3010 1810 2000 0000 0704</w:t>
            </w:r>
          </w:p>
          <w:p w:rsidR="00E360D7" w:rsidRPr="00D92F1B" w:rsidRDefault="00E360D7" w:rsidP="00D92F1B">
            <w:pPr>
              <w:pStyle w:val="af7"/>
              <w:rPr>
                <w:rFonts w:ascii="Times New Roman" w:hAnsi="Times New Roman"/>
                <w:sz w:val="24"/>
                <w:szCs w:val="24"/>
              </w:rPr>
            </w:pPr>
            <w:r w:rsidRPr="00D92F1B">
              <w:rPr>
                <w:rFonts w:ascii="Times New Roman" w:hAnsi="Times New Roman"/>
                <w:sz w:val="24"/>
                <w:szCs w:val="24"/>
              </w:rPr>
              <w:t xml:space="preserve">БИК </w:t>
            </w:r>
            <w:r w:rsidR="00D92F1B" w:rsidRPr="00D92F1B">
              <w:rPr>
                <w:rFonts w:ascii="Times New Roman" w:hAnsi="Times New Roman"/>
                <w:sz w:val="24"/>
                <w:szCs w:val="24"/>
              </w:rPr>
              <w:t>044030704</w:t>
            </w:r>
          </w:p>
          <w:p w:rsidR="00E360D7" w:rsidRPr="00D92F1B" w:rsidRDefault="00E360D7" w:rsidP="00D92F1B">
            <w:pPr>
              <w:spacing w:after="0" w:line="240" w:lineRule="auto"/>
              <w:rPr>
                <w:rFonts w:ascii="Times New Roman" w:hAnsi="Times New Roman"/>
                <w:sz w:val="24"/>
                <w:szCs w:val="24"/>
              </w:rPr>
            </w:pPr>
            <w:r w:rsidRPr="00D92F1B">
              <w:rPr>
                <w:rFonts w:ascii="Times New Roman" w:hAnsi="Times New Roman"/>
                <w:sz w:val="24"/>
                <w:szCs w:val="24"/>
              </w:rPr>
              <w:t>ОГРН 1089847342001</w:t>
            </w:r>
          </w:p>
          <w:p w:rsidR="00E360D7" w:rsidRPr="00D92F1B" w:rsidRDefault="00E360D7" w:rsidP="00D92F1B">
            <w:pPr>
              <w:spacing w:after="0" w:line="240" w:lineRule="auto"/>
              <w:rPr>
                <w:rFonts w:ascii="Times New Roman" w:hAnsi="Times New Roman"/>
                <w:sz w:val="24"/>
                <w:szCs w:val="24"/>
              </w:rPr>
            </w:pPr>
          </w:p>
        </w:tc>
        <w:tc>
          <w:tcPr>
            <w:tcW w:w="426" w:type="dxa"/>
          </w:tcPr>
          <w:p w:rsidR="00E360D7" w:rsidRPr="00D92F1B" w:rsidRDefault="00E360D7" w:rsidP="00D92F1B">
            <w:pPr>
              <w:spacing w:after="0" w:line="240" w:lineRule="auto"/>
              <w:rPr>
                <w:rFonts w:ascii="Times New Roman" w:hAnsi="Times New Roman"/>
                <w:sz w:val="24"/>
                <w:szCs w:val="24"/>
                <w:lang w:val="en-US"/>
              </w:rPr>
            </w:pPr>
          </w:p>
        </w:tc>
        <w:tc>
          <w:tcPr>
            <w:tcW w:w="4819" w:type="dxa"/>
          </w:tcPr>
          <w:p w:rsidR="00E360D7" w:rsidRPr="00D92F1B" w:rsidRDefault="00E360D7" w:rsidP="00D92F1B">
            <w:pPr>
              <w:pStyle w:val="24"/>
              <w:spacing w:after="0" w:line="240" w:lineRule="auto"/>
              <w:ind w:left="-108" w:firstLine="425"/>
              <w:rPr>
                <w:rFonts w:ascii="Times New Roman" w:hAnsi="Times New Roman"/>
                <w:bCs/>
                <w:sz w:val="24"/>
                <w:szCs w:val="24"/>
              </w:rPr>
            </w:pPr>
            <w:proofErr w:type="gramStart"/>
            <w:r w:rsidRPr="00D92F1B">
              <w:rPr>
                <w:rFonts w:ascii="Times New Roman" w:hAnsi="Times New Roman"/>
                <w:bCs/>
                <w:sz w:val="24"/>
                <w:szCs w:val="24"/>
              </w:rPr>
              <w:t>Р</w:t>
            </w:r>
            <w:proofErr w:type="gramEnd"/>
            <w:r w:rsidRPr="00D92F1B">
              <w:rPr>
                <w:rFonts w:ascii="Times New Roman" w:hAnsi="Times New Roman"/>
                <w:bCs/>
                <w:sz w:val="24"/>
                <w:szCs w:val="24"/>
              </w:rPr>
              <w:t xml:space="preserve">/счёт __________________ в </w:t>
            </w:r>
          </w:p>
          <w:p w:rsidR="00E360D7" w:rsidRPr="00D92F1B" w:rsidRDefault="00E360D7" w:rsidP="00D92F1B">
            <w:pPr>
              <w:pStyle w:val="24"/>
              <w:spacing w:after="0" w:line="240" w:lineRule="auto"/>
              <w:ind w:left="-108" w:firstLine="425"/>
              <w:rPr>
                <w:rFonts w:ascii="Times New Roman" w:hAnsi="Times New Roman"/>
                <w:bCs/>
                <w:sz w:val="24"/>
                <w:szCs w:val="24"/>
              </w:rPr>
            </w:pPr>
            <w:r w:rsidRPr="00D92F1B">
              <w:rPr>
                <w:rFonts w:ascii="Times New Roman" w:hAnsi="Times New Roman"/>
                <w:bCs/>
                <w:sz w:val="24"/>
                <w:szCs w:val="24"/>
              </w:rPr>
              <w:t>_____________________________</w:t>
            </w:r>
          </w:p>
          <w:p w:rsidR="00E360D7" w:rsidRPr="00D92F1B" w:rsidRDefault="00E360D7" w:rsidP="00D92F1B">
            <w:pPr>
              <w:pStyle w:val="24"/>
              <w:spacing w:after="0" w:line="240" w:lineRule="auto"/>
              <w:ind w:left="-108" w:firstLine="425"/>
              <w:rPr>
                <w:rFonts w:ascii="Times New Roman" w:hAnsi="Times New Roman"/>
                <w:bCs/>
                <w:sz w:val="24"/>
                <w:szCs w:val="24"/>
              </w:rPr>
            </w:pPr>
            <w:proofErr w:type="gramStart"/>
            <w:r w:rsidRPr="00D92F1B">
              <w:rPr>
                <w:rFonts w:ascii="Times New Roman" w:hAnsi="Times New Roman"/>
                <w:bCs/>
                <w:sz w:val="24"/>
                <w:szCs w:val="24"/>
              </w:rPr>
              <w:t>К</w:t>
            </w:r>
            <w:proofErr w:type="gramEnd"/>
            <w:r w:rsidRPr="00D92F1B">
              <w:rPr>
                <w:rFonts w:ascii="Times New Roman" w:hAnsi="Times New Roman"/>
                <w:bCs/>
                <w:sz w:val="24"/>
                <w:szCs w:val="24"/>
              </w:rPr>
              <w:t>/счет_______________________,</w:t>
            </w:r>
          </w:p>
          <w:p w:rsidR="00E360D7" w:rsidRPr="00D92F1B" w:rsidRDefault="00E360D7" w:rsidP="00D92F1B">
            <w:pPr>
              <w:pStyle w:val="24"/>
              <w:spacing w:after="0" w:line="240" w:lineRule="auto"/>
              <w:ind w:left="-108" w:firstLine="425"/>
              <w:rPr>
                <w:rFonts w:ascii="Times New Roman" w:hAnsi="Times New Roman"/>
                <w:bCs/>
                <w:sz w:val="24"/>
                <w:szCs w:val="24"/>
              </w:rPr>
            </w:pPr>
            <w:r w:rsidRPr="00D92F1B">
              <w:rPr>
                <w:rFonts w:ascii="Times New Roman" w:hAnsi="Times New Roman"/>
                <w:bCs/>
                <w:sz w:val="24"/>
                <w:szCs w:val="24"/>
              </w:rPr>
              <w:t>БИК ________________________.</w:t>
            </w:r>
          </w:p>
          <w:p w:rsidR="00E360D7" w:rsidRPr="00D92F1B" w:rsidRDefault="00E360D7" w:rsidP="00D92F1B">
            <w:pPr>
              <w:pStyle w:val="12"/>
              <w:widowControl/>
              <w:ind w:left="-108" w:firstLine="425"/>
              <w:rPr>
                <w:szCs w:val="24"/>
              </w:rPr>
            </w:pPr>
          </w:p>
        </w:tc>
      </w:tr>
      <w:tr w:rsidR="006B76F2" w:rsidRPr="00D92F1B" w:rsidTr="00E77D40">
        <w:tc>
          <w:tcPr>
            <w:tcW w:w="4644" w:type="dxa"/>
          </w:tcPr>
          <w:p w:rsidR="006B76F2" w:rsidRPr="00D92F1B" w:rsidRDefault="006B76F2" w:rsidP="006B76F2">
            <w:pPr>
              <w:spacing w:after="0" w:line="240" w:lineRule="auto"/>
              <w:contextualSpacing/>
              <w:rPr>
                <w:rFonts w:ascii="Times New Roman" w:hAnsi="Times New Roman"/>
                <w:color w:val="000000"/>
                <w:sz w:val="24"/>
                <w:szCs w:val="24"/>
                <w:lang w:val="en-US"/>
              </w:rPr>
            </w:pPr>
            <w:r w:rsidRPr="00D92F1B">
              <w:rPr>
                <w:rFonts w:ascii="Times New Roman" w:hAnsi="Times New Roman"/>
                <w:color w:val="000000"/>
                <w:sz w:val="24"/>
                <w:szCs w:val="24"/>
              </w:rPr>
              <w:t>Тел.</w:t>
            </w:r>
            <w:r w:rsidRPr="00D92F1B">
              <w:rPr>
                <w:rFonts w:ascii="Times New Roman" w:hAnsi="Times New Roman"/>
                <w:color w:val="000000"/>
                <w:sz w:val="24"/>
                <w:szCs w:val="24"/>
                <w:lang w:val="en-US"/>
              </w:rPr>
              <w:t xml:space="preserve"> 8 </w:t>
            </w:r>
            <w:r w:rsidRPr="00D92F1B">
              <w:rPr>
                <w:rFonts w:ascii="Times New Roman" w:hAnsi="Times New Roman"/>
                <w:sz w:val="24"/>
                <w:szCs w:val="24"/>
                <w:lang w:val="en-US"/>
              </w:rPr>
              <w:t>(812) 430-01-34</w:t>
            </w:r>
          </w:p>
          <w:p w:rsidR="006B76F2" w:rsidRPr="00D92F1B" w:rsidRDefault="006B76F2" w:rsidP="006B76F2">
            <w:pPr>
              <w:spacing w:after="0" w:line="240" w:lineRule="auto"/>
              <w:contextualSpacing/>
              <w:rPr>
                <w:rFonts w:ascii="Times New Roman" w:hAnsi="Times New Roman"/>
                <w:sz w:val="24"/>
                <w:szCs w:val="24"/>
                <w:lang w:val="en-US"/>
              </w:rPr>
            </w:pPr>
            <w:r w:rsidRPr="00D92F1B">
              <w:rPr>
                <w:rFonts w:ascii="Times New Roman" w:hAnsi="Times New Roman"/>
                <w:color w:val="000000"/>
                <w:sz w:val="24"/>
                <w:szCs w:val="24"/>
              </w:rPr>
              <w:t>Факс.</w:t>
            </w:r>
            <w:r w:rsidRPr="00D92F1B">
              <w:rPr>
                <w:rFonts w:ascii="Times New Roman" w:hAnsi="Times New Roman"/>
                <w:color w:val="000000"/>
                <w:sz w:val="24"/>
                <w:szCs w:val="24"/>
                <w:lang w:val="en-US"/>
              </w:rPr>
              <w:t xml:space="preserve"> 8 </w:t>
            </w:r>
            <w:r w:rsidRPr="00D92F1B">
              <w:rPr>
                <w:rFonts w:ascii="Times New Roman" w:hAnsi="Times New Roman"/>
                <w:sz w:val="24"/>
                <w:szCs w:val="24"/>
                <w:lang w:val="en-US"/>
              </w:rPr>
              <w:t>(812) 430-03-93</w:t>
            </w:r>
          </w:p>
          <w:p w:rsidR="006B76F2" w:rsidRPr="0096217A" w:rsidRDefault="006B76F2" w:rsidP="006B76F2">
            <w:pPr>
              <w:pStyle w:val="af7"/>
              <w:rPr>
                <w:rFonts w:ascii="Times New Roman" w:hAnsi="Times New Roman"/>
                <w:sz w:val="24"/>
                <w:szCs w:val="24"/>
                <w:lang w:val="en-US"/>
              </w:rPr>
            </w:pPr>
            <w:r w:rsidRPr="00D92F1B">
              <w:rPr>
                <w:rFonts w:ascii="Times New Roman" w:hAnsi="Times New Roman"/>
                <w:bCs/>
                <w:sz w:val="24"/>
                <w:szCs w:val="24"/>
                <w:lang w:val="en-US"/>
              </w:rPr>
              <w:t>e-mail</w:t>
            </w:r>
            <w:r w:rsidRPr="0096217A">
              <w:rPr>
                <w:rFonts w:ascii="Times New Roman" w:hAnsi="Times New Roman"/>
                <w:bCs/>
                <w:sz w:val="24"/>
                <w:szCs w:val="24"/>
                <w:lang w:val="en-US"/>
              </w:rPr>
              <w:t xml:space="preserve">: </w:t>
            </w:r>
            <w:hyperlink r:id="rId20" w:history="1">
              <w:r w:rsidRPr="00D92F1B">
                <w:rPr>
                  <w:rStyle w:val="a7"/>
                  <w:rFonts w:ascii="Times New Roman" w:hAnsi="Times New Roman"/>
                  <w:sz w:val="24"/>
                  <w:szCs w:val="24"/>
                  <w:lang w:val="en-US"/>
                </w:rPr>
                <w:t>email@givnipiet.ru</w:t>
              </w:r>
            </w:hyperlink>
          </w:p>
        </w:tc>
        <w:tc>
          <w:tcPr>
            <w:tcW w:w="426" w:type="dxa"/>
          </w:tcPr>
          <w:p w:rsidR="006B76F2" w:rsidRPr="00D92F1B" w:rsidRDefault="006B76F2" w:rsidP="00D92F1B">
            <w:pPr>
              <w:spacing w:after="0" w:line="240" w:lineRule="auto"/>
              <w:rPr>
                <w:rFonts w:ascii="Times New Roman" w:hAnsi="Times New Roman"/>
                <w:sz w:val="24"/>
                <w:szCs w:val="24"/>
                <w:lang w:val="en-US"/>
              </w:rPr>
            </w:pPr>
          </w:p>
        </w:tc>
        <w:tc>
          <w:tcPr>
            <w:tcW w:w="4819" w:type="dxa"/>
          </w:tcPr>
          <w:p w:rsidR="006B76F2" w:rsidRPr="00D92F1B" w:rsidRDefault="006B76F2" w:rsidP="006B76F2">
            <w:pPr>
              <w:spacing w:after="0" w:line="240" w:lineRule="auto"/>
              <w:ind w:left="-108" w:firstLine="425"/>
              <w:rPr>
                <w:rFonts w:ascii="Times New Roman" w:hAnsi="Times New Roman"/>
                <w:sz w:val="24"/>
                <w:szCs w:val="24"/>
              </w:rPr>
            </w:pPr>
            <w:r w:rsidRPr="00D92F1B">
              <w:rPr>
                <w:rFonts w:ascii="Times New Roman" w:hAnsi="Times New Roman"/>
                <w:sz w:val="24"/>
                <w:szCs w:val="24"/>
              </w:rPr>
              <w:t>Тел.__________</w:t>
            </w:r>
          </w:p>
          <w:p w:rsidR="006B76F2" w:rsidRPr="00D92F1B" w:rsidRDefault="006B76F2" w:rsidP="006B76F2">
            <w:pPr>
              <w:spacing w:after="0" w:line="240" w:lineRule="auto"/>
              <w:ind w:left="-108" w:firstLine="425"/>
              <w:rPr>
                <w:rFonts w:ascii="Times New Roman" w:hAnsi="Times New Roman"/>
                <w:sz w:val="24"/>
                <w:szCs w:val="24"/>
              </w:rPr>
            </w:pPr>
            <w:r w:rsidRPr="00D92F1B">
              <w:rPr>
                <w:rFonts w:ascii="Times New Roman" w:hAnsi="Times New Roman"/>
                <w:sz w:val="24"/>
                <w:szCs w:val="24"/>
              </w:rPr>
              <w:t>Факс____________</w:t>
            </w:r>
          </w:p>
          <w:p w:rsidR="006B76F2" w:rsidRPr="00D92F1B" w:rsidRDefault="006B76F2" w:rsidP="006B76F2">
            <w:pPr>
              <w:pStyle w:val="24"/>
              <w:spacing w:after="0" w:line="240" w:lineRule="auto"/>
              <w:ind w:left="-108" w:firstLine="425"/>
              <w:rPr>
                <w:rFonts w:ascii="Times New Roman" w:hAnsi="Times New Roman"/>
                <w:bCs/>
                <w:sz w:val="24"/>
                <w:szCs w:val="24"/>
              </w:rPr>
            </w:pPr>
            <w:r w:rsidRPr="00D92F1B">
              <w:rPr>
                <w:rFonts w:ascii="Times New Roman" w:hAnsi="Times New Roman"/>
                <w:sz w:val="24"/>
                <w:szCs w:val="24"/>
                <w:lang w:val="en-US"/>
              </w:rPr>
              <w:t>e</w:t>
            </w:r>
            <w:r w:rsidRPr="00D92F1B">
              <w:rPr>
                <w:rFonts w:ascii="Times New Roman" w:hAnsi="Times New Roman"/>
                <w:sz w:val="24"/>
                <w:szCs w:val="24"/>
              </w:rPr>
              <w:t>-</w:t>
            </w:r>
            <w:r w:rsidRPr="00D92F1B">
              <w:rPr>
                <w:rFonts w:ascii="Times New Roman" w:hAnsi="Times New Roman"/>
                <w:sz w:val="24"/>
                <w:szCs w:val="24"/>
                <w:lang w:val="en-US"/>
              </w:rPr>
              <w:t>mail</w:t>
            </w:r>
            <w:r w:rsidRPr="00D92F1B">
              <w:rPr>
                <w:rFonts w:ascii="Times New Roman" w:hAnsi="Times New Roman"/>
                <w:sz w:val="24"/>
                <w:szCs w:val="24"/>
              </w:rPr>
              <w:t xml:space="preserve"> _____________</w:t>
            </w:r>
          </w:p>
        </w:tc>
      </w:tr>
      <w:tr w:rsidR="00E360D7" w:rsidRPr="00D92F1B" w:rsidTr="00E77D40">
        <w:trPr>
          <w:trHeight w:val="1256"/>
        </w:trPr>
        <w:tc>
          <w:tcPr>
            <w:tcW w:w="4644" w:type="dxa"/>
          </w:tcPr>
          <w:p w:rsidR="00E360D7" w:rsidRPr="00D92F1B" w:rsidRDefault="00E360D7" w:rsidP="00D92F1B">
            <w:pPr>
              <w:spacing w:after="0" w:line="240" w:lineRule="auto"/>
              <w:jc w:val="right"/>
              <w:rPr>
                <w:rFonts w:ascii="Times New Roman" w:hAnsi="Times New Roman"/>
                <w:sz w:val="24"/>
                <w:szCs w:val="24"/>
              </w:rPr>
            </w:pPr>
            <w:r w:rsidRPr="00D92F1B">
              <w:rPr>
                <w:rFonts w:ascii="Times New Roman" w:hAnsi="Times New Roman"/>
                <w:sz w:val="24"/>
                <w:szCs w:val="24"/>
              </w:rPr>
              <w:t>______________________________________________________________</w:t>
            </w:r>
          </w:p>
          <w:p w:rsidR="00E360D7" w:rsidRPr="00D92F1B" w:rsidRDefault="00E360D7" w:rsidP="00D92F1B">
            <w:pPr>
              <w:spacing w:after="0" w:line="240" w:lineRule="auto"/>
              <w:jc w:val="right"/>
              <w:rPr>
                <w:rFonts w:ascii="Times New Roman" w:hAnsi="Times New Roman"/>
                <w:sz w:val="24"/>
                <w:szCs w:val="24"/>
              </w:rPr>
            </w:pPr>
          </w:p>
          <w:p w:rsidR="00E360D7" w:rsidRPr="00D92F1B" w:rsidRDefault="00E360D7" w:rsidP="00D92F1B">
            <w:pPr>
              <w:spacing w:after="0" w:line="240" w:lineRule="auto"/>
              <w:jc w:val="right"/>
              <w:rPr>
                <w:rFonts w:ascii="Times New Roman" w:hAnsi="Times New Roman"/>
                <w:sz w:val="24"/>
                <w:szCs w:val="24"/>
              </w:rPr>
            </w:pPr>
            <w:r w:rsidRPr="00D92F1B">
              <w:rPr>
                <w:rFonts w:ascii="Times New Roman" w:hAnsi="Times New Roman"/>
                <w:sz w:val="24"/>
                <w:szCs w:val="24"/>
              </w:rPr>
              <w:t>_________________</w:t>
            </w:r>
          </w:p>
        </w:tc>
        <w:tc>
          <w:tcPr>
            <w:tcW w:w="426" w:type="dxa"/>
          </w:tcPr>
          <w:p w:rsidR="00E360D7" w:rsidRPr="00D92F1B" w:rsidRDefault="00E360D7" w:rsidP="00D92F1B">
            <w:pPr>
              <w:spacing w:after="0" w:line="240" w:lineRule="auto"/>
              <w:rPr>
                <w:rFonts w:ascii="Times New Roman" w:hAnsi="Times New Roman"/>
                <w:sz w:val="24"/>
                <w:szCs w:val="24"/>
              </w:rPr>
            </w:pPr>
          </w:p>
        </w:tc>
        <w:tc>
          <w:tcPr>
            <w:tcW w:w="4819" w:type="dxa"/>
          </w:tcPr>
          <w:p w:rsidR="00E360D7" w:rsidRPr="00D92F1B" w:rsidRDefault="00E372CD" w:rsidP="00D92F1B">
            <w:pPr>
              <w:spacing w:after="0" w:line="240" w:lineRule="auto"/>
              <w:jc w:val="right"/>
              <w:rPr>
                <w:rFonts w:ascii="Times New Roman" w:hAnsi="Times New Roman"/>
                <w:sz w:val="24"/>
                <w:szCs w:val="24"/>
              </w:rPr>
            </w:pPr>
            <w:r>
              <w:rPr>
                <w:rFonts w:ascii="Times New Roman" w:hAnsi="Times New Roman"/>
                <w:sz w:val="24"/>
                <w:szCs w:val="24"/>
              </w:rPr>
              <w:t>________________________________________________________________</w:t>
            </w:r>
          </w:p>
          <w:p w:rsidR="00E360D7" w:rsidRPr="00D92F1B" w:rsidRDefault="00E360D7" w:rsidP="00D92F1B">
            <w:pPr>
              <w:spacing w:after="0" w:line="240" w:lineRule="auto"/>
              <w:jc w:val="right"/>
              <w:rPr>
                <w:rFonts w:ascii="Times New Roman" w:hAnsi="Times New Roman"/>
                <w:sz w:val="24"/>
                <w:szCs w:val="24"/>
              </w:rPr>
            </w:pPr>
          </w:p>
          <w:p w:rsidR="00E360D7" w:rsidRPr="00D92F1B" w:rsidRDefault="00E372CD" w:rsidP="00D92F1B">
            <w:pPr>
              <w:spacing w:after="0" w:line="240" w:lineRule="auto"/>
              <w:jc w:val="right"/>
              <w:rPr>
                <w:rFonts w:ascii="Times New Roman" w:hAnsi="Times New Roman"/>
                <w:sz w:val="24"/>
                <w:szCs w:val="24"/>
              </w:rPr>
            </w:pPr>
            <w:r>
              <w:rPr>
                <w:rFonts w:ascii="Times New Roman" w:hAnsi="Times New Roman"/>
                <w:sz w:val="24"/>
                <w:szCs w:val="24"/>
              </w:rPr>
              <w:t>_________________</w:t>
            </w:r>
          </w:p>
        </w:tc>
      </w:tr>
    </w:tbl>
    <w:p w:rsidR="00E360D7" w:rsidRPr="00E360D7" w:rsidRDefault="00E360D7" w:rsidP="00E360D7">
      <w:pPr>
        <w:spacing w:before="120"/>
        <w:ind w:right="284"/>
        <w:jc w:val="center"/>
        <w:outlineLvl w:val="0"/>
        <w:rPr>
          <w:rFonts w:ascii="Times New Roman" w:hAnsi="Times New Roman"/>
          <w:b/>
          <w:color w:val="000000"/>
          <w:sz w:val="24"/>
          <w:szCs w:val="24"/>
        </w:rPr>
      </w:pPr>
    </w:p>
    <w:p w:rsidR="00E360D7" w:rsidRPr="00E360D7" w:rsidRDefault="00E360D7" w:rsidP="0096217A">
      <w:pPr>
        <w:pStyle w:val="24"/>
        <w:spacing w:line="276" w:lineRule="auto"/>
        <w:ind w:firstLine="4395"/>
        <w:jc w:val="right"/>
        <w:outlineLvl w:val="0"/>
        <w:rPr>
          <w:rFonts w:ascii="Times New Roman" w:hAnsi="Times New Roman"/>
          <w:b/>
          <w:sz w:val="24"/>
          <w:szCs w:val="24"/>
        </w:rPr>
      </w:pPr>
      <w:r w:rsidRPr="00E360D7">
        <w:rPr>
          <w:rFonts w:ascii="Times New Roman" w:hAnsi="Times New Roman"/>
          <w:b/>
          <w:color w:val="000000"/>
          <w:sz w:val="24"/>
          <w:szCs w:val="24"/>
        </w:rPr>
        <w:br w:type="page"/>
      </w:r>
      <w:r w:rsidRPr="00E360D7">
        <w:rPr>
          <w:rFonts w:ascii="Times New Roman" w:hAnsi="Times New Roman"/>
          <w:b/>
          <w:sz w:val="24"/>
          <w:szCs w:val="24"/>
        </w:rPr>
        <w:lastRenderedPageBreak/>
        <w:t>Приложение № 1</w:t>
      </w:r>
    </w:p>
    <w:p w:rsidR="00E360D7" w:rsidRPr="00E360D7" w:rsidRDefault="00E360D7" w:rsidP="00E360D7">
      <w:pPr>
        <w:pStyle w:val="24"/>
        <w:spacing w:line="276" w:lineRule="auto"/>
        <w:ind w:firstLine="4395"/>
        <w:jc w:val="right"/>
        <w:rPr>
          <w:rFonts w:ascii="Times New Roman" w:hAnsi="Times New Roman"/>
          <w:b/>
          <w:sz w:val="24"/>
          <w:szCs w:val="24"/>
        </w:rPr>
      </w:pPr>
      <w:r w:rsidRPr="00E360D7">
        <w:rPr>
          <w:rFonts w:ascii="Times New Roman" w:hAnsi="Times New Roman"/>
          <w:b/>
          <w:sz w:val="24"/>
          <w:szCs w:val="24"/>
        </w:rPr>
        <w:t>к Сублицензионному договору</w:t>
      </w:r>
    </w:p>
    <w:p w:rsidR="00E360D7" w:rsidRPr="00E360D7" w:rsidRDefault="00E360D7" w:rsidP="00E360D7">
      <w:pPr>
        <w:pStyle w:val="24"/>
        <w:spacing w:line="276" w:lineRule="auto"/>
        <w:ind w:firstLine="4395"/>
        <w:jc w:val="right"/>
        <w:rPr>
          <w:rFonts w:ascii="Times New Roman" w:hAnsi="Times New Roman"/>
          <w:b/>
          <w:sz w:val="24"/>
          <w:szCs w:val="24"/>
        </w:rPr>
      </w:pPr>
      <w:r w:rsidRPr="00E360D7">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E360D7">
          <w:rPr>
            <w:rFonts w:ascii="Times New Roman" w:hAnsi="Times New Roman"/>
            <w:b/>
            <w:sz w:val="24"/>
            <w:szCs w:val="24"/>
          </w:rPr>
          <w:t>2011 г</w:t>
        </w:r>
      </w:smartTag>
      <w:r w:rsidRPr="00E360D7">
        <w:rPr>
          <w:rFonts w:ascii="Times New Roman" w:hAnsi="Times New Roman"/>
          <w:b/>
          <w:sz w:val="24"/>
          <w:szCs w:val="24"/>
        </w:rPr>
        <w:t>.</w:t>
      </w:r>
    </w:p>
    <w:p w:rsidR="00E360D7" w:rsidRPr="00E360D7" w:rsidRDefault="00E360D7" w:rsidP="00E360D7">
      <w:pPr>
        <w:pStyle w:val="24"/>
        <w:spacing w:line="192" w:lineRule="auto"/>
        <w:jc w:val="center"/>
        <w:rPr>
          <w:rFonts w:ascii="Times New Roman" w:hAnsi="Times New Roman"/>
          <w:b/>
          <w:sz w:val="24"/>
          <w:szCs w:val="24"/>
        </w:rPr>
      </w:pPr>
    </w:p>
    <w:p w:rsidR="00E360D7" w:rsidRPr="00E360D7" w:rsidRDefault="00E360D7" w:rsidP="00E360D7">
      <w:pPr>
        <w:ind w:firstLine="708"/>
        <w:jc w:val="both"/>
        <w:rPr>
          <w:rFonts w:ascii="Times New Roman" w:hAnsi="Times New Roman"/>
          <w:sz w:val="24"/>
          <w:szCs w:val="24"/>
        </w:rPr>
      </w:pPr>
    </w:p>
    <w:p w:rsidR="00E360D7" w:rsidRPr="00E360D7" w:rsidRDefault="00E360D7" w:rsidP="00E360D7">
      <w:pPr>
        <w:ind w:firstLine="708"/>
        <w:jc w:val="both"/>
        <w:rPr>
          <w:rFonts w:ascii="Times New Roman" w:hAnsi="Times New Roman"/>
          <w:sz w:val="24"/>
          <w:szCs w:val="24"/>
        </w:rPr>
      </w:pPr>
      <w:r w:rsidRPr="00E360D7">
        <w:rPr>
          <w:rFonts w:ascii="Times New Roman" w:hAnsi="Times New Roman"/>
          <w:sz w:val="24"/>
          <w:szCs w:val="24"/>
        </w:rPr>
        <w:t xml:space="preserve">Во исполнение обязательств по Сублицензионному Договору № _______________ от «___» ____________ </w:t>
      </w:r>
      <w:smartTag w:uri="urn:schemas-microsoft-com:office:smarttags" w:element="metricconverter">
        <w:smartTagPr>
          <w:attr w:name="ProductID" w:val="2011 г"/>
        </w:smartTagPr>
        <w:r w:rsidRPr="00E360D7">
          <w:rPr>
            <w:rFonts w:ascii="Times New Roman" w:hAnsi="Times New Roman"/>
            <w:sz w:val="24"/>
            <w:szCs w:val="24"/>
          </w:rPr>
          <w:t>2011 г</w:t>
        </w:r>
      </w:smartTag>
      <w:r w:rsidRPr="00E360D7">
        <w:rPr>
          <w:rFonts w:ascii="Times New Roman" w:hAnsi="Times New Roman"/>
          <w:sz w:val="24"/>
          <w:szCs w:val="24"/>
        </w:rPr>
        <w:t>. (далее по тексту «Договор») Лицензиат обязуется передать Сублицензиату права на  использование ПО в соответствии со Спецификацией:</w:t>
      </w:r>
    </w:p>
    <w:p w:rsidR="00E360D7" w:rsidRPr="00E360D7" w:rsidRDefault="00E360D7" w:rsidP="00E360D7">
      <w:pPr>
        <w:jc w:val="both"/>
        <w:rPr>
          <w:rFonts w:ascii="Times New Roman" w:hAnsi="Times New Roman"/>
          <w:sz w:val="24"/>
          <w:szCs w:val="24"/>
        </w:rPr>
      </w:pPr>
    </w:p>
    <w:p w:rsidR="00E360D7" w:rsidRPr="00E360D7" w:rsidRDefault="00E360D7" w:rsidP="0096217A">
      <w:pPr>
        <w:spacing w:line="192" w:lineRule="auto"/>
        <w:jc w:val="center"/>
        <w:outlineLvl w:val="0"/>
        <w:rPr>
          <w:rFonts w:ascii="Times New Roman" w:hAnsi="Times New Roman"/>
          <w:b/>
          <w:sz w:val="24"/>
          <w:szCs w:val="24"/>
        </w:rPr>
      </w:pPr>
      <w:r w:rsidRPr="00E360D7">
        <w:rPr>
          <w:rFonts w:ascii="Times New Roman" w:hAnsi="Times New Roman"/>
          <w:b/>
          <w:sz w:val="24"/>
          <w:szCs w:val="24"/>
        </w:rPr>
        <w:t>Спецификация</w:t>
      </w:r>
      <w:r>
        <w:rPr>
          <w:rFonts w:ascii="Times New Roman" w:hAnsi="Times New Roman"/>
          <w:b/>
          <w:sz w:val="24"/>
          <w:szCs w:val="24"/>
        </w:rPr>
        <w:t xml:space="preserve"> передаваемых прав</w:t>
      </w:r>
    </w:p>
    <w:tbl>
      <w:tblPr>
        <w:tblpPr w:leftFromText="180" w:rightFromText="180" w:vertAnchor="text" w:horzAnchor="margin" w:tblpXSpec="center" w:tblpY="52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244"/>
        <w:gridCol w:w="1418"/>
        <w:gridCol w:w="1134"/>
        <w:gridCol w:w="1559"/>
      </w:tblGrid>
      <w:tr w:rsidR="00E360D7" w:rsidRPr="00E360D7" w:rsidTr="00E360D7">
        <w:trPr>
          <w:trHeight w:val="837"/>
        </w:trPr>
        <w:tc>
          <w:tcPr>
            <w:tcW w:w="534" w:type="dxa"/>
          </w:tcPr>
          <w:p w:rsidR="00E360D7" w:rsidRPr="00E360D7" w:rsidRDefault="00E360D7" w:rsidP="00CB25B4">
            <w:pPr>
              <w:rPr>
                <w:rFonts w:ascii="Times New Roman" w:hAnsi="Times New Roman"/>
                <w:b/>
                <w:bCs/>
                <w:sz w:val="24"/>
                <w:szCs w:val="24"/>
              </w:rPr>
            </w:pPr>
            <w:r w:rsidRPr="00E360D7">
              <w:rPr>
                <w:rFonts w:ascii="Times New Roman" w:hAnsi="Times New Roman"/>
                <w:b/>
                <w:bCs/>
                <w:sz w:val="24"/>
                <w:szCs w:val="24"/>
              </w:rPr>
              <w:t xml:space="preserve">№ </w:t>
            </w:r>
          </w:p>
        </w:tc>
        <w:tc>
          <w:tcPr>
            <w:tcW w:w="5244" w:type="dxa"/>
          </w:tcPr>
          <w:p w:rsidR="00E360D7" w:rsidRPr="00E360D7" w:rsidRDefault="00E360D7" w:rsidP="00CB25B4">
            <w:pPr>
              <w:rPr>
                <w:rFonts w:ascii="Times New Roman" w:hAnsi="Times New Roman"/>
                <w:b/>
                <w:bCs/>
                <w:sz w:val="24"/>
                <w:szCs w:val="24"/>
              </w:rPr>
            </w:pPr>
            <w:r w:rsidRPr="00E360D7">
              <w:rPr>
                <w:rFonts w:ascii="Times New Roman" w:hAnsi="Times New Roman"/>
                <w:b/>
                <w:bCs/>
                <w:sz w:val="24"/>
                <w:szCs w:val="24"/>
              </w:rPr>
              <w:t>Наименование</w:t>
            </w:r>
          </w:p>
        </w:tc>
        <w:tc>
          <w:tcPr>
            <w:tcW w:w="1418" w:type="dxa"/>
          </w:tcPr>
          <w:p w:rsidR="00E360D7" w:rsidRPr="00E360D7" w:rsidRDefault="00E360D7" w:rsidP="00CB25B4">
            <w:pPr>
              <w:rPr>
                <w:rFonts w:ascii="Times New Roman" w:hAnsi="Times New Roman"/>
                <w:b/>
                <w:bCs/>
                <w:sz w:val="24"/>
                <w:szCs w:val="24"/>
              </w:rPr>
            </w:pPr>
            <w:r w:rsidRPr="00E360D7">
              <w:rPr>
                <w:rFonts w:ascii="Times New Roman" w:hAnsi="Times New Roman"/>
                <w:b/>
                <w:bCs/>
                <w:sz w:val="24"/>
                <w:szCs w:val="24"/>
              </w:rPr>
              <w:t xml:space="preserve">Цена ед. </w:t>
            </w:r>
          </w:p>
          <w:p w:rsidR="00E360D7" w:rsidRPr="00E360D7" w:rsidRDefault="00E360D7" w:rsidP="00CB25B4">
            <w:pPr>
              <w:rPr>
                <w:rFonts w:ascii="Times New Roman" w:hAnsi="Times New Roman"/>
                <w:b/>
                <w:bCs/>
                <w:sz w:val="24"/>
                <w:szCs w:val="24"/>
              </w:rPr>
            </w:pPr>
            <w:r w:rsidRPr="00E360D7">
              <w:rPr>
                <w:rFonts w:ascii="Times New Roman" w:hAnsi="Times New Roman"/>
                <w:b/>
                <w:bCs/>
                <w:sz w:val="24"/>
                <w:szCs w:val="24"/>
              </w:rPr>
              <w:t>(руб.)</w:t>
            </w:r>
          </w:p>
        </w:tc>
        <w:tc>
          <w:tcPr>
            <w:tcW w:w="1134" w:type="dxa"/>
          </w:tcPr>
          <w:p w:rsidR="00E360D7" w:rsidRPr="00E360D7" w:rsidRDefault="00E360D7" w:rsidP="00CB25B4">
            <w:pPr>
              <w:rPr>
                <w:rFonts w:ascii="Times New Roman" w:hAnsi="Times New Roman"/>
                <w:b/>
                <w:bCs/>
                <w:sz w:val="24"/>
                <w:szCs w:val="24"/>
              </w:rPr>
            </w:pPr>
            <w:r w:rsidRPr="00E360D7">
              <w:rPr>
                <w:rFonts w:ascii="Times New Roman" w:hAnsi="Times New Roman"/>
                <w:b/>
                <w:bCs/>
                <w:sz w:val="24"/>
                <w:szCs w:val="24"/>
              </w:rPr>
              <w:t>Кол-во</w:t>
            </w:r>
          </w:p>
        </w:tc>
        <w:tc>
          <w:tcPr>
            <w:tcW w:w="1559" w:type="dxa"/>
          </w:tcPr>
          <w:p w:rsidR="00E360D7" w:rsidRPr="00E360D7" w:rsidRDefault="00E360D7" w:rsidP="00CB25B4">
            <w:pPr>
              <w:rPr>
                <w:rFonts w:ascii="Times New Roman" w:hAnsi="Times New Roman"/>
                <w:b/>
                <w:bCs/>
                <w:sz w:val="24"/>
                <w:szCs w:val="24"/>
              </w:rPr>
            </w:pPr>
            <w:r w:rsidRPr="00E360D7">
              <w:rPr>
                <w:rFonts w:ascii="Times New Roman" w:hAnsi="Times New Roman"/>
                <w:b/>
                <w:bCs/>
                <w:sz w:val="24"/>
                <w:szCs w:val="24"/>
              </w:rPr>
              <w:t>Сумма   (руб.)</w:t>
            </w:r>
          </w:p>
        </w:tc>
      </w:tr>
      <w:tr w:rsidR="00E360D7" w:rsidRPr="00E360D7" w:rsidTr="00CB25B4">
        <w:trPr>
          <w:trHeight w:val="738"/>
        </w:trPr>
        <w:tc>
          <w:tcPr>
            <w:tcW w:w="534" w:type="dxa"/>
          </w:tcPr>
          <w:p w:rsidR="00E360D7" w:rsidRPr="00AF29C2" w:rsidRDefault="00E360D7" w:rsidP="00CB25B4">
            <w:pPr>
              <w:rPr>
                <w:rFonts w:ascii="Times New Roman" w:hAnsi="Times New Roman"/>
                <w:bCs/>
                <w:sz w:val="24"/>
                <w:szCs w:val="24"/>
                <w:lang w:val="en-US"/>
              </w:rPr>
            </w:pPr>
            <w:r w:rsidRPr="00AF29C2">
              <w:rPr>
                <w:rFonts w:ascii="Times New Roman" w:hAnsi="Times New Roman"/>
                <w:bCs/>
                <w:sz w:val="24"/>
                <w:szCs w:val="24"/>
                <w:lang w:val="en-US"/>
              </w:rPr>
              <w:t>1</w:t>
            </w:r>
          </w:p>
        </w:tc>
        <w:tc>
          <w:tcPr>
            <w:tcW w:w="5244" w:type="dxa"/>
          </w:tcPr>
          <w:p w:rsidR="00E360D7" w:rsidRPr="000A27F6" w:rsidRDefault="007C762E" w:rsidP="00CB25B4">
            <w:pPr>
              <w:rPr>
                <w:rFonts w:ascii="Times New Roman" w:hAnsi="Times New Roman"/>
                <w:bCs/>
                <w:sz w:val="24"/>
                <w:szCs w:val="24"/>
              </w:rPr>
            </w:pPr>
            <w:r w:rsidRPr="000A27F6">
              <w:rPr>
                <w:rFonts w:ascii="Times New Roman" w:hAnsi="Times New Roman"/>
                <w:bCs/>
                <w:sz w:val="24"/>
                <w:szCs w:val="24"/>
              </w:rPr>
              <w:t xml:space="preserve">Право на использование </w:t>
            </w:r>
            <w:r w:rsidR="00AF29C2" w:rsidRPr="00AF29C2">
              <w:rPr>
                <w:rFonts w:ascii="Times New Roman" w:hAnsi="Times New Roman"/>
                <w:bCs/>
                <w:sz w:val="24"/>
                <w:szCs w:val="24"/>
                <w:lang w:val="en-US"/>
              </w:rPr>
              <w:t>SCAD</w:t>
            </w:r>
            <w:r w:rsidR="00AF29C2" w:rsidRPr="000A27F6">
              <w:rPr>
                <w:rFonts w:ascii="Times New Roman" w:hAnsi="Times New Roman"/>
                <w:bCs/>
                <w:sz w:val="24"/>
                <w:szCs w:val="24"/>
              </w:rPr>
              <w:t xml:space="preserve"> </w:t>
            </w:r>
            <w:r w:rsidR="00AF29C2" w:rsidRPr="00AF29C2">
              <w:rPr>
                <w:rFonts w:ascii="Times New Roman" w:hAnsi="Times New Roman"/>
                <w:bCs/>
                <w:sz w:val="24"/>
                <w:szCs w:val="24"/>
                <w:lang w:val="en-US"/>
              </w:rPr>
              <w:t>Office</w:t>
            </w:r>
            <w:r w:rsidR="00AF29C2" w:rsidRPr="000A27F6">
              <w:rPr>
                <w:rFonts w:ascii="Times New Roman" w:hAnsi="Times New Roman"/>
                <w:bCs/>
                <w:sz w:val="24"/>
                <w:szCs w:val="24"/>
              </w:rPr>
              <w:t xml:space="preserve"> </w:t>
            </w:r>
            <w:proofErr w:type="spellStart"/>
            <w:r w:rsidR="00AF29C2" w:rsidRPr="00AF29C2">
              <w:rPr>
                <w:rFonts w:ascii="Times New Roman" w:hAnsi="Times New Roman"/>
                <w:bCs/>
                <w:sz w:val="24"/>
                <w:szCs w:val="24"/>
                <w:lang w:val="en-US"/>
              </w:rPr>
              <w:t>Smax</w:t>
            </w:r>
            <w:proofErr w:type="spellEnd"/>
            <w:r w:rsidR="00AF29C2" w:rsidRPr="000A27F6">
              <w:rPr>
                <w:rFonts w:ascii="Times New Roman" w:hAnsi="Times New Roman"/>
                <w:bCs/>
                <w:sz w:val="24"/>
                <w:szCs w:val="24"/>
              </w:rPr>
              <w:t>, полная конфигурация с программами - сателлитами и электронными справочниками</w:t>
            </w:r>
          </w:p>
        </w:tc>
        <w:tc>
          <w:tcPr>
            <w:tcW w:w="1418" w:type="dxa"/>
          </w:tcPr>
          <w:p w:rsidR="00E360D7" w:rsidRPr="00AF29C2" w:rsidRDefault="00E360D7" w:rsidP="00CB25B4">
            <w:pPr>
              <w:rPr>
                <w:rFonts w:ascii="Times New Roman" w:hAnsi="Times New Roman"/>
                <w:snapToGrid w:val="0"/>
                <w:sz w:val="24"/>
                <w:szCs w:val="24"/>
              </w:rPr>
            </w:pPr>
          </w:p>
        </w:tc>
        <w:tc>
          <w:tcPr>
            <w:tcW w:w="1134" w:type="dxa"/>
          </w:tcPr>
          <w:p w:rsidR="00E360D7" w:rsidRPr="00AF29C2" w:rsidRDefault="00AF29C2" w:rsidP="00CB25B4">
            <w:pPr>
              <w:jc w:val="center"/>
              <w:rPr>
                <w:rFonts w:ascii="Times New Roman" w:hAnsi="Times New Roman"/>
                <w:snapToGrid w:val="0"/>
                <w:sz w:val="24"/>
                <w:szCs w:val="24"/>
                <w:lang w:val="en-US"/>
              </w:rPr>
            </w:pPr>
            <w:r>
              <w:rPr>
                <w:rFonts w:ascii="Times New Roman" w:hAnsi="Times New Roman"/>
                <w:snapToGrid w:val="0"/>
                <w:sz w:val="24"/>
                <w:szCs w:val="24"/>
                <w:lang w:val="en-US"/>
              </w:rPr>
              <w:t>11</w:t>
            </w:r>
          </w:p>
        </w:tc>
        <w:tc>
          <w:tcPr>
            <w:tcW w:w="1559" w:type="dxa"/>
          </w:tcPr>
          <w:p w:rsidR="00E360D7" w:rsidRPr="00E360D7" w:rsidRDefault="00E360D7" w:rsidP="00CB25B4">
            <w:pPr>
              <w:rPr>
                <w:rFonts w:ascii="Times New Roman" w:hAnsi="Times New Roman"/>
                <w:snapToGrid w:val="0"/>
                <w:sz w:val="24"/>
                <w:szCs w:val="24"/>
              </w:rPr>
            </w:pPr>
          </w:p>
        </w:tc>
      </w:tr>
      <w:tr w:rsidR="00E360D7" w:rsidRPr="00E360D7" w:rsidTr="00E360D7">
        <w:trPr>
          <w:trHeight w:val="651"/>
        </w:trPr>
        <w:tc>
          <w:tcPr>
            <w:tcW w:w="534" w:type="dxa"/>
          </w:tcPr>
          <w:p w:rsidR="00E360D7" w:rsidRPr="00AF29C2" w:rsidRDefault="00E360D7" w:rsidP="00CB25B4">
            <w:pPr>
              <w:rPr>
                <w:rFonts w:ascii="Times New Roman" w:hAnsi="Times New Roman"/>
                <w:bCs/>
                <w:sz w:val="24"/>
                <w:szCs w:val="24"/>
                <w:lang w:val="en-US"/>
              </w:rPr>
            </w:pPr>
            <w:r w:rsidRPr="00AF29C2">
              <w:rPr>
                <w:rFonts w:ascii="Times New Roman" w:hAnsi="Times New Roman"/>
                <w:bCs/>
                <w:sz w:val="24"/>
                <w:szCs w:val="24"/>
                <w:lang w:val="en-US"/>
              </w:rPr>
              <w:t>2</w:t>
            </w:r>
          </w:p>
        </w:tc>
        <w:tc>
          <w:tcPr>
            <w:tcW w:w="5244" w:type="dxa"/>
          </w:tcPr>
          <w:p w:rsidR="00E360D7" w:rsidRPr="000A27F6" w:rsidRDefault="00AF29C2" w:rsidP="00CB25B4">
            <w:pPr>
              <w:rPr>
                <w:rFonts w:ascii="Times New Roman" w:hAnsi="Times New Roman"/>
                <w:bCs/>
                <w:sz w:val="24"/>
                <w:szCs w:val="24"/>
              </w:rPr>
            </w:pPr>
            <w:r w:rsidRPr="000A27F6">
              <w:rPr>
                <w:rFonts w:ascii="Times New Roman" w:hAnsi="Times New Roman"/>
                <w:bCs/>
                <w:sz w:val="24"/>
                <w:szCs w:val="24"/>
              </w:rPr>
              <w:t xml:space="preserve">Право на использование годового абонентского обслуживания </w:t>
            </w:r>
            <w:r w:rsidRPr="00AF29C2">
              <w:rPr>
                <w:rFonts w:ascii="Times New Roman" w:hAnsi="Times New Roman"/>
                <w:bCs/>
                <w:sz w:val="24"/>
                <w:szCs w:val="24"/>
                <w:lang w:val="en-US"/>
              </w:rPr>
              <w:t>SCAD</w:t>
            </w:r>
            <w:r w:rsidRPr="000A27F6">
              <w:rPr>
                <w:rFonts w:ascii="Times New Roman" w:hAnsi="Times New Roman"/>
                <w:bCs/>
                <w:sz w:val="24"/>
                <w:szCs w:val="24"/>
              </w:rPr>
              <w:t xml:space="preserve"> </w:t>
            </w:r>
            <w:r w:rsidRPr="00AF29C2">
              <w:rPr>
                <w:rFonts w:ascii="Times New Roman" w:hAnsi="Times New Roman"/>
                <w:bCs/>
                <w:sz w:val="24"/>
                <w:szCs w:val="24"/>
                <w:lang w:val="en-US"/>
              </w:rPr>
              <w:t>Office</w:t>
            </w:r>
            <w:r w:rsidRPr="000A27F6">
              <w:rPr>
                <w:rFonts w:ascii="Times New Roman" w:hAnsi="Times New Roman"/>
                <w:bCs/>
                <w:sz w:val="24"/>
                <w:szCs w:val="24"/>
              </w:rPr>
              <w:t xml:space="preserve"> </w:t>
            </w:r>
            <w:proofErr w:type="spellStart"/>
            <w:r w:rsidRPr="00AF29C2">
              <w:rPr>
                <w:rFonts w:ascii="Times New Roman" w:hAnsi="Times New Roman"/>
                <w:bCs/>
                <w:sz w:val="24"/>
                <w:szCs w:val="24"/>
                <w:lang w:val="en-US"/>
              </w:rPr>
              <w:t>Smax</w:t>
            </w:r>
            <w:proofErr w:type="spellEnd"/>
          </w:p>
        </w:tc>
        <w:tc>
          <w:tcPr>
            <w:tcW w:w="1418" w:type="dxa"/>
          </w:tcPr>
          <w:p w:rsidR="00E360D7" w:rsidRPr="00AF29C2" w:rsidRDefault="00E360D7" w:rsidP="00CB25B4">
            <w:pPr>
              <w:rPr>
                <w:rFonts w:ascii="Times New Roman" w:hAnsi="Times New Roman"/>
                <w:snapToGrid w:val="0"/>
                <w:sz w:val="24"/>
                <w:szCs w:val="24"/>
              </w:rPr>
            </w:pPr>
          </w:p>
        </w:tc>
        <w:tc>
          <w:tcPr>
            <w:tcW w:w="1134" w:type="dxa"/>
          </w:tcPr>
          <w:p w:rsidR="00E360D7" w:rsidRPr="00AF29C2" w:rsidRDefault="00AF29C2" w:rsidP="00CB25B4">
            <w:pPr>
              <w:jc w:val="center"/>
              <w:rPr>
                <w:rFonts w:ascii="Times New Roman" w:hAnsi="Times New Roman"/>
                <w:snapToGrid w:val="0"/>
                <w:sz w:val="24"/>
                <w:szCs w:val="24"/>
                <w:lang w:val="en-US"/>
              </w:rPr>
            </w:pPr>
            <w:r>
              <w:rPr>
                <w:rFonts w:ascii="Times New Roman" w:hAnsi="Times New Roman"/>
                <w:snapToGrid w:val="0"/>
                <w:sz w:val="24"/>
                <w:szCs w:val="24"/>
                <w:lang w:val="en-US"/>
              </w:rPr>
              <w:t>9</w:t>
            </w:r>
          </w:p>
        </w:tc>
        <w:tc>
          <w:tcPr>
            <w:tcW w:w="1559" w:type="dxa"/>
          </w:tcPr>
          <w:p w:rsidR="00E360D7" w:rsidRPr="00E360D7" w:rsidRDefault="00E360D7" w:rsidP="00CB25B4">
            <w:pPr>
              <w:rPr>
                <w:rFonts w:ascii="Times New Roman" w:hAnsi="Times New Roman"/>
                <w:snapToGrid w:val="0"/>
                <w:sz w:val="24"/>
                <w:szCs w:val="24"/>
              </w:rPr>
            </w:pPr>
          </w:p>
        </w:tc>
      </w:tr>
      <w:tr w:rsidR="00E360D7" w:rsidRPr="00E360D7" w:rsidTr="00CB25B4">
        <w:tc>
          <w:tcPr>
            <w:tcW w:w="534" w:type="dxa"/>
          </w:tcPr>
          <w:p w:rsidR="00E360D7" w:rsidRPr="00E360D7" w:rsidRDefault="00E360D7" w:rsidP="00CB25B4">
            <w:pPr>
              <w:rPr>
                <w:rFonts w:ascii="Times New Roman" w:hAnsi="Times New Roman"/>
                <w:snapToGrid w:val="0"/>
                <w:sz w:val="24"/>
                <w:szCs w:val="24"/>
              </w:rPr>
            </w:pPr>
          </w:p>
        </w:tc>
        <w:tc>
          <w:tcPr>
            <w:tcW w:w="5244" w:type="dxa"/>
          </w:tcPr>
          <w:p w:rsidR="00E360D7" w:rsidRPr="00E360D7" w:rsidRDefault="00E360D7" w:rsidP="00CB25B4">
            <w:pPr>
              <w:rPr>
                <w:rFonts w:ascii="Times New Roman" w:hAnsi="Times New Roman"/>
                <w:b/>
                <w:snapToGrid w:val="0"/>
                <w:sz w:val="24"/>
                <w:szCs w:val="24"/>
              </w:rPr>
            </w:pPr>
            <w:r w:rsidRPr="00E360D7">
              <w:rPr>
                <w:rFonts w:ascii="Times New Roman" w:hAnsi="Times New Roman"/>
                <w:b/>
                <w:snapToGrid w:val="0"/>
                <w:sz w:val="24"/>
                <w:szCs w:val="24"/>
              </w:rPr>
              <w:t>Итого:</w:t>
            </w:r>
          </w:p>
        </w:tc>
        <w:tc>
          <w:tcPr>
            <w:tcW w:w="1418" w:type="dxa"/>
          </w:tcPr>
          <w:p w:rsidR="00E360D7" w:rsidRPr="00E360D7" w:rsidRDefault="00E360D7" w:rsidP="00CB25B4">
            <w:pPr>
              <w:rPr>
                <w:rFonts w:ascii="Times New Roman" w:hAnsi="Times New Roman"/>
                <w:b/>
                <w:snapToGrid w:val="0"/>
                <w:sz w:val="24"/>
                <w:szCs w:val="24"/>
              </w:rPr>
            </w:pPr>
          </w:p>
        </w:tc>
        <w:tc>
          <w:tcPr>
            <w:tcW w:w="1134" w:type="dxa"/>
          </w:tcPr>
          <w:p w:rsidR="00E360D7" w:rsidRPr="00E360D7" w:rsidRDefault="00E360D7" w:rsidP="00CB25B4">
            <w:pPr>
              <w:rPr>
                <w:rFonts w:ascii="Times New Roman" w:hAnsi="Times New Roman"/>
                <w:b/>
                <w:snapToGrid w:val="0"/>
                <w:sz w:val="24"/>
                <w:szCs w:val="24"/>
              </w:rPr>
            </w:pPr>
          </w:p>
        </w:tc>
        <w:tc>
          <w:tcPr>
            <w:tcW w:w="1559" w:type="dxa"/>
          </w:tcPr>
          <w:p w:rsidR="00E360D7" w:rsidRPr="00E360D7" w:rsidRDefault="00E360D7" w:rsidP="00CB25B4">
            <w:pPr>
              <w:rPr>
                <w:rFonts w:ascii="Times New Roman" w:hAnsi="Times New Roman"/>
                <w:b/>
                <w:snapToGrid w:val="0"/>
                <w:sz w:val="24"/>
                <w:szCs w:val="24"/>
              </w:rPr>
            </w:pPr>
          </w:p>
        </w:tc>
      </w:tr>
    </w:tbl>
    <w:p w:rsidR="00E360D7" w:rsidRDefault="00E360D7" w:rsidP="00E360D7">
      <w:pPr>
        <w:jc w:val="both"/>
        <w:rPr>
          <w:rFonts w:ascii="Times New Roman" w:hAnsi="Times New Roman"/>
          <w:sz w:val="24"/>
          <w:szCs w:val="24"/>
        </w:rPr>
      </w:pPr>
    </w:p>
    <w:p w:rsidR="007161BA" w:rsidRDefault="007161BA" w:rsidP="00E360D7">
      <w:pPr>
        <w:jc w:val="both"/>
        <w:rPr>
          <w:rFonts w:ascii="Times New Roman" w:hAnsi="Times New Roman"/>
          <w:sz w:val="24"/>
          <w:szCs w:val="24"/>
          <w:lang w:val="en-US"/>
        </w:rPr>
      </w:pPr>
    </w:p>
    <w:p w:rsidR="00E360D7" w:rsidRPr="00E360D7" w:rsidRDefault="00E360D7" w:rsidP="00E360D7">
      <w:pPr>
        <w:jc w:val="both"/>
        <w:rPr>
          <w:rFonts w:ascii="Times New Roman" w:hAnsi="Times New Roman"/>
          <w:sz w:val="24"/>
          <w:szCs w:val="24"/>
        </w:rPr>
      </w:pPr>
      <w:r w:rsidRPr="00E360D7">
        <w:rPr>
          <w:rFonts w:ascii="Times New Roman" w:hAnsi="Times New Roman"/>
          <w:sz w:val="24"/>
          <w:szCs w:val="24"/>
        </w:rPr>
        <w:t xml:space="preserve">Сумма вознаграждения за предоставление </w:t>
      </w:r>
      <w:r w:rsidRPr="00E360D7">
        <w:rPr>
          <w:rFonts w:ascii="Times New Roman" w:hAnsi="Times New Roman"/>
          <w:b/>
          <w:sz w:val="24"/>
          <w:szCs w:val="24"/>
        </w:rPr>
        <w:t>Неисключительных прав на программное обеспечение</w:t>
      </w:r>
      <w:r w:rsidRPr="00E360D7">
        <w:rPr>
          <w:rFonts w:ascii="Times New Roman" w:hAnsi="Times New Roman"/>
          <w:sz w:val="24"/>
          <w:szCs w:val="24"/>
        </w:rPr>
        <w:t xml:space="preserve"> составляет </w:t>
      </w:r>
      <w:r w:rsidRPr="00E360D7">
        <w:rPr>
          <w:rFonts w:ascii="Times New Roman" w:hAnsi="Times New Roman"/>
          <w:b/>
          <w:sz w:val="24"/>
          <w:szCs w:val="24"/>
        </w:rPr>
        <w:t>________________</w:t>
      </w:r>
      <w:r w:rsidRPr="00E360D7">
        <w:rPr>
          <w:rFonts w:ascii="Times New Roman" w:hAnsi="Times New Roman"/>
          <w:sz w:val="24"/>
          <w:szCs w:val="24"/>
        </w:rPr>
        <w:t xml:space="preserve"> (________________________рублей, ____ копеек), НДС не облагается на основании подпункта 26 пункта 2 статьи 149 НК РФ.</w:t>
      </w:r>
    </w:p>
    <w:p w:rsidR="00E360D7" w:rsidRPr="00E360D7" w:rsidRDefault="00E360D7" w:rsidP="0096217A">
      <w:pPr>
        <w:jc w:val="center"/>
        <w:outlineLvl w:val="0"/>
        <w:rPr>
          <w:rFonts w:ascii="Times New Roman" w:hAnsi="Times New Roman"/>
          <w:bCs/>
          <w:color w:val="000000"/>
          <w:sz w:val="24"/>
          <w:szCs w:val="24"/>
        </w:rPr>
      </w:pPr>
      <w:r w:rsidRPr="00E360D7">
        <w:rPr>
          <w:rFonts w:ascii="Times New Roman" w:hAnsi="Times New Roman"/>
          <w:bCs/>
          <w:color w:val="000000"/>
          <w:sz w:val="24"/>
          <w:szCs w:val="24"/>
        </w:rPr>
        <w:t>ПОДПИСИ СТОРОН:</w:t>
      </w:r>
    </w:p>
    <w:tbl>
      <w:tblPr>
        <w:tblW w:w="10188" w:type="dxa"/>
        <w:tblLook w:val="01E0"/>
      </w:tblPr>
      <w:tblGrid>
        <w:gridCol w:w="4968"/>
        <w:gridCol w:w="5220"/>
      </w:tblGrid>
      <w:tr w:rsidR="00E360D7" w:rsidRPr="00E360D7" w:rsidTr="00CB25B4">
        <w:tc>
          <w:tcPr>
            <w:tcW w:w="4968" w:type="dxa"/>
          </w:tcPr>
          <w:p w:rsidR="00E360D7" w:rsidRPr="00E360D7" w:rsidRDefault="00E360D7" w:rsidP="00CB25B4">
            <w:pPr>
              <w:rPr>
                <w:rFonts w:ascii="Times New Roman" w:hAnsi="Times New Roman"/>
                <w:b/>
                <w:sz w:val="24"/>
                <w:szCs w:val="24"/>
              </w:rPr>
            </w:pPr>
            <w:r w:rsidRPr="00E360D7">
              <w:rPr>
                <w:rFonts w:ascii="Times New Roman" w:hAnsi="Times New Roman"/>
                <w:b/>
                <w:sz w:val="24"/>
                <w:szCs w:val="24"/>
              </w:rPr>
              <w:t>От Лицензиата:</w:t>
            </w:r>
          </w:p>
          <w:p w:rsidR="00E360D7" w:rsidRPr="00E360D7" w:rsidRDefault="00E360D7" w:rsidP="00CB25B4">
            <w:pPr>
              <w:widowControl w:val="0"/>
              <w:autoSpaceDE w:val="0"/>
              <w:autoSpaceDN w:val="0"/>
              <w:adjustRightInd w:val="0"/>
              <w:jc w:val="both"/>
              <w:rPr>
                <w:rFonts w:ascii="Times New Roman" w:hAnsi="Times New Roman"/>
                <w:b/>
                <w:sz w:val="24"/>
                <w:szCs w:val="24"/>
              </w:rPr>
            </w:pPr>
            <w:r w:rsidRPr="00E360D7">
              <w:rPr>
                <w:rFonts w:ascii="Times New Roman" w:hAnsi="Times New Roman"/>
                <w:b/>
                <w:sz w:val="24"/>
                <w:szCs w:val="24"/>
              </w:rPr>
              <w:t>____________________</w:t>
            </w:r>
          </w:p>
          <w:p w:rsidR="00E360D7" w:rsidRPr="00E360D7" w:rsidRDefault="00E360D7" w:rsidP="00CB25B4">
            <w:pPr>
              <w:rPr>
                <w:rFonts w:ascii="Times New Roman" w:hAnsi="Times New Roman"/>
                <w:b/>
                <w:sz w:val="24"/>
                <w:szCs w:val="24"/>
              </w:rPr>
            </w:pPr>
            <w:r w:rsidRPr="00E360D7">
              <w:rPr>
                <w:rFonts w:ascii="Times New Roman" w:hAnsi="Times New Roman"/>
                <w:b/>
                <w:sz w:val="24"/>
                <w:szCs w:val="24"/>
              </w:rPr>
              <w:t>__________________ (______________)</w:t>
            </w:r>
          </w:p>
          <w:p w:rsidR="00E360D7" w:rsidRPr="00E360D7" w:rsidRDefault="00E360D7" w:rsidP="00CB25B4">
            <w:pPr>
              <w:rPr>
                <w:rFonts w:ascii="Times New Roman" w:hAnsi="Times New Roman"/>
                <w:sz w:val="24"/>
                <w:szCs w:val="24"/>
              </w:rPr>
            </w:pPr>
            <w:r w:rsidRPr="00E360D7">
              <w:rPr>
                <w:rFonts w:ascii="Times New Roman" w:hAnsi="Times New Roman"/>
                <w:sz w:val="24"/>
                <w:szCs w:val="24"/>
              </w:rPr>
              <w:t xml:space="preserve">              МП</w:t>
            </w:r>
          </w:p>
        </w:tc>
        <w:tc>
          <w:tcPr>
            <w:tcW w:w="5220" w:type="dxa"/>
          </w:tcPr>
          <w:p w:rsidR="00E360D7" w:rsidRPr="00E360D7" w:rsidRDefault="00E360D7" w:rsidP="00CB25B4">
            <w:pPr>
              <w:jc w:val="both"/>
              <w:rPr>
                <w:rFonts w:ascii="Times New Roman" w:hAnsi="Times New Roman"/>
                <w:b/>
                <w:sz w:val="24"/>
                <w:szCs w:val="24"/>
              </w:rPr>
            </w:pPr>
            <w:r w:rsidRPr="00E360D7">
              <w:rPr>
                <w:rFonts w:ascii="Times New Roman" w:hAnsi="Times New Roman"/>
                <w:b/>
                <w:sz w:val="24"/>
                <w:szCs w:val="24"/>
              </w:rPr>
              <w:t>От Сублицензиата:</w:t>
            </w:r>
          </w:p>
          <w:p w:rsidR="00E360D7" w:rsidRPr="00E360D7" w:rsidRDefault="00E360D7" w:rsidP="00CB25B4">
            <w:pPr>
              <w:rPr>
                <w:rFonts w:ascii="Times New Roman" w:hAnsi="Times New Roman"/>
                <w:b/>
                <w:sz w:val="24"/>
                <w:szCs w:val="24"/>
              </w:rPr>
            </w:pPr>
            <w:r w:rsidRPr="00E360D7">
              <w:rPr>
                <w:rFonts w:ascii="Times New Roman" w:hAnsi="Times New Roman"/>
                <w:b/>
                <w:sz w:val="24"/>
                <w:szCs w:val="24"/>
              </w:rPr>
              <w:t>__________________</w:t>
            </w:r>
          </w:p>
          <w:p w:rsidR="00E360D7" w:rsidRPr="00E360D7" w:rsidRDefault="00E360D7" w:rsidP="00CB25B4">
            <w:pPr>
              <w:rPr>
                <w:rFonts w:ascii="Times New Roman" w:hAnsi="Times New Roman"/>
                <w:b/>
                <w:sz w:val="24"/>
                <w:szCs w:val="24"/>
              </w:rPr>
            </w:pPr>
            <w:r w:rsidRPr="00E360D7">
              <w:rPr>
                <w:rFonts w:ascii="Times New Roman" w:hAnsi="Times New Roman"/>
                <w:b/>
                <w:sz w:val="24"/>
                <w:szCs w:val="24"/>
              </w:rPr>
              <w:t>__________________ (______________)</w:t>
            </w:r>
          </w:p>
          <w:p w:rsidR="00E360D7" w:rsidRPr="00E360D7" w:rsidRDefault="00E360D7" w:rsidP="00CB25B4">
            <w:pPr>
              <w:rPr>
                <w:rFonts w:ascii="Times New Roman" w:hAnsi="Times New Roman"/>
                <w:sz w:val="24"/>
                <w:szCs w:val="24"/>
              </w:rPr>
            </w:pPr>
            <w:r w:rsidRPr="00E360D7">
              <w:rPr>
                <w:rFonts w:ascii="Times New Roman" w:hAnsi="Times New Roman"/>
                <w:sz w:val="24"/>
                <w:szCs w:val="24"/>
              </w:rPr>
              <w:t xml:space="preserve">              МП</w:t>
            </w:r>
          </w:p>
        </w:tc>
      </w:tr>
    </w:tbl>
    <w:p w:rsidR="00FB7A3A" w:rsidRDefault="00FB7A3A" w:rsidP="00FB7A3A">
      <w:pPr>
        <w:pStyle w:val="24"/>
        <w:spacing w:line="276" w:lineRule="auto"/>
        <w:ind w:firstLine="4395"/>
        <w:jc w:val="right"/>
        <w:outlineLvl w:val="0"/>
        <w:rPr>
          <w:rFonts w:ascii="Times New Roman" w:hAnsi="Times New Roman"/>
          <w:b/>
          <w:sz w:val="24"/>
          <w:szCs w:val="24"/>
        </w:rPr>
      </w:pPr>
    </w:p>
    <w:p w:rsidR="00FB7A3A" w:rsidRDefault="00FB7A3A">
      <w:pPr>
        <w:spacing w:after="0" w:line="240" w:lineRule="auto"/>
        <w:rPr>
          <w:rFonts w:ascii="Times New Roman" w:hAnsi="Times New Roman"/>
          <w:b/>
          <w:sz w:val="24"/>
          <w:szCs w:val="24"/>
        </w:rPr>
      </w:pPr>
      <w:r>
        <w:rPr>
          <w:rFonts w:ascii="Times New Roman" w:hAnsi="Times New Roman"/>
          <w:b/>
          <w:sz w:val="24"/>
          <w:szCs w:val="24"/>
        </w:rPr>
        <w:br w:type="page"/>
      </w:r>
    </w:p>
    <w:p w:rsidR="00FB7A3A" w:rsidRPr="00E360D7" w:rsidRDefault="00FB7A3A" w:rsidP="00FB7A3A">
      <w:pPr>
        <w:pStyle w:val="24"/>
        <w:spacing w:line="276" w:lineRule="auto"/>
        <w:ind w:firstLine="4395"/>
        <w:jc w:val="right"/>
        <w:outlineLvl w:val="0"/>
        <w:rPr>
          <w:rFonts w:ascii="Times New Roman" w:hAnsi="Times New Roman"/>
          <w:b/>
          <w:sz w:val="24"/>
          <w:szCs w:val="24"/>
        </w:rPr>
      </w:pPr>
      <w:r w:rsidRPr="00E360D7">
        <w:rPr>
          <w:rFonts w:ascii="Times New Roman" w:hAnsi="Times New Roman"/>
          <w:b/>
          <w:sz w:val="24"/>
          <w:szCs w:val="24"/>
        </w:rPr>
        <w:lastRenderedPageBreak/>
        <w:t xml:space="preserve">Приложение № </w:t>
      </w:r>
      <w:r>
        <w:rPr>
          <w:rFonts w:ascii="Times New Roman" w:hAnsi="Times New Roman"/>
          <w:b/>
          <w:sz w:val="24"/>
          <w:szCs w:val="24"/>
        </w:rPr>
        <w:t>2</w:t>
      </w:r>
    </w:p>
    <w:p w:rsidR="00FB7A3A" w:rsidRPr="00E360D7" w:rsidRDefault="00FB7A3A" w:rsidP="00FB7A3A">
      <w:pPr>
        <w:pStyle w:val="24"/>
        <w:spacing w:line="276" w:lineRule="auto"/>
        <w:ind w:firstLine="4395"/>
        <w:jc w:val="right"/>
        <w:rPr>
          <w:rFonts w:ascii="Times New Roman" w:hAnsi="Times New Roman"/>
          <w:b/>
          <w:sz w:val="24"/>
          <w:szCs w:val="24"/>
        </w:rPr>
      </w:pPr>
      <w:r w:rsidRPr="00E360D7">
        <w:rPr>
          <w:rFonts w:ascii="Times New Roman" w:hAnsi="Times New Roman"/>
          <w:b/>
          <w:sz w:val="24"/>
          <w:szCs w:val="24"/>
        </w:rPr>
        <w:t xml:space="preserve">к </w:t>
      </w:r>
      <w:proofErr w:type="spellStart"/>
      <w:r w:rsidRPr="00E360D7">
        <w:rPr>
          <w:rFonts w:ascii="Times New Roman" w:hAnsi="Times New Roman"/>
          <w:b/>
          <w:sz w:val="24"/>
          <w:szCs w:val="24"/>
        </w:rPr>
        <w:t>Сублицензионному</w:t>
      </w:r>
      <w:proofErr w:type="spellEnd"/>
      <w:r w:rsidRPr="00E360D7">
        <w:rPr>
          <w:rFonts w:ascii="Times New Roman" w:hAnsi="Times New Roman"/>
          <w:b/>
          <w:sz w:val="24"/>
          <w:szCs w:val="24"/>
        </w:rPr>
        <w:t xml:space="preserve"> договору</w:t>
      </w:r>
    </w:p>
    <w:p w:rsidR="00FB7A3A" w:rsidRPr="00E360D7" w:rsidRDefault="00FB7A3A" w:rsidP="00FB7A3A">
      <w:pPr>
        <w:pStyle w:val="24"/>
        <w:spacing w:line="276" w:lineRule="auto"/>
        <w:ind w:firstLine="4395"/>
        <w:jc w:val="right"/>
        <w:rPr>
          <w:rFonts w:ascii="Times New Roman" w:hAnsi="Times New Roman"/>
          <w:b/>
          <w:sz w:val="24"/>
          <w:szCs w:val="24"/>
        </w:rPr>
      </w:pPr>
      <w:r w:rsidRPr="00E360D7">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E360D7">
          <w:rPr>
            <w:rFonts w:ascii="Times New Roman" w:hAnsi="Times New Roman"/>
            <w:b/>
            <w:sz w:val="24"/>
            <w:szCs w:val="24"/>
          </w:rPr>
          <w:t>2011 г</w:t>
        </w:r>
      </w:smartTag>
      <w:r w:rsidRPr="00E360D7">
        <w:rPr>
          <w:rFonts w:ascii="Times New Roman" w:hAnsi="Times New Roman"/>
          <w:b/>
          <w:sz w:val="24"/>
          <w:szCs w:val="24"/>
        </w:rPr>
        <w:t>.</w:t>
      </w:r>
    </w:p>
    <w:p w:rsidR="00FB7A3A" w:rsidRPr="00E360D7" w:rsidRDefault="00FB7A3A" w:rsidP="00FB7A3A">
      <w:pPr>
        <w:pStyle w:val="24"/>
        <w:spacing w:line="192" w:lineRule="auto"/>
        <w:jc w:val="center"/>
        <w:rPr>
          <w:rFonts w:ascii="Times New Roman" w:hAnsi="Times New Roman"/>
          <w:b/>
          <w:sz w:val="24"/>
          <w:szCs w:val="24"/>
        </w:rPr>
      </w:pPr>
    </w:p>
    <w:p w:rsidR="00FB7A3A" w:rsidRPr="00D154B0" w:rsidRDefault="00D154B0" w:rsidP="00FB7A3A">
      <w:pPr>
        <w:ind w:firstLine="708"/>
        <w:jc w:val="center"/>
        <w:rPr>
          <w:rFonts w:ascii="Times New Roman" w:hAnsi="Times New Roman"/>
          <w:b/>
          <w:i/>
          <w:sz w:val="24"/>
          <w:szCs w:val="24"/>
        </w:rPr>
      </w:pPr>
      <w:r w:rsidRPr="00D154B0">
        <w:rPr>
          <w:rFonts w:ascii="Times New Roman" w:hAnsi="Times New Roman"/>
          <w:b/>
          <w:i/>
          <w:sz w:val="24"/>
          <w:szCs w:val="24"/>
        </w:rPr>
        <w:t>(Указать правоустанавливающие документы)</w:t>
      </w:r>
    </w:p>
    <w:p w:rsidR="00FB7A3A" w:rsidRPr="00E360D7" w:rsidRDefault="00FB7A3A" w:rsidP="00FB7A3A">
      <w:pPr>
        <w:ind w:firstLine="708"/>
        <w:jc w:val="both"/>
        <w:rPr>
          <w:rFonts w:ascii="Times New Roman" w:hAnsi="Times New Roman"/>
          <w:sz w:val="24"/>
          <w:szCs w:val="24"/>
        </w:rPr>
      </w:pPr>
    </w:p>
    <w:p w:rsidR="000F336B" w:rsidRDefault="000F336B">
      <w:pPr>
        <w:spacing w:after="0" w:line="240" w:lineRule="auto"/>
        <w:rPr>
          <w:rFonts w:ascii="Times New Roman" w:hAnsi="Times New Roman"/>
          <w:sz w:val="24"/>
          <w:szCs w:val="24"/>
        </w:rPr>
      </w:pPr>
      <w:r>
        <w:rPr>
          <w:rFonts w:ascii="Times New Roman" w:hAnsi="Times New Roman"/>
          <w:sz w:val="24"/>
          <w:szCs w:val="24"/>
        </w:rPr>
        <w:br w:type="page"/>
      </w:r>
    </w:p>
    <w:p w:rsidR="00280B8B" w:rsidRPr="00314226" w:rsidRDefault="00280B8B" w:rsidP="009F3E6E">
      <w:pPr>
        <w:pStyle w:val="af7"/>
        <w:rPr>
          <w:rFonts w:ascii="Times New Roman" w:hAnsi="Times New Roman"/>
          <w:sz w:val="24"/>
          <w:szCs w:val="24"/>
        </w:rPr>
      </w:pPr>
    </w:p>
    <w:p w:rsidR="00AE65B5" w:rsidRPr="00314226" w:rsidRDefault="00AE65B5" w:rsidP="000B1882">
      <w:pPr>
        <w:ind w:left="6372"/>
        <w:jc w:val="center"/>
        <w:rPr>
          <w:rFonts w:ascii="Times New Roman" w:hAnsi="Times New Roman"/>
          <w:sz w:val="24"/>
          <w:szCs w:val="24"/>
        </w:rPr>
      </w:pPr>
      <w:r w:rsidRPr="00314226">
        <w:rPr>
          <w:rFonts w:ascii="Times New Roman" w:hAnsi="Times New Roman"/>
          <w:sz w:val="24"/>
          <w:szCs w:val="24"/>
        </w:rPr>
        <w:t xml:space="preserve">Приложение № 1 к Извещению </w:t>
      </w:r>
    </w:p>
    <w:p w:rsidR="00AE65B5" w:rsidRPr="00314226" w:rsidRDefault="00AE65B5" w:rsidP="00AE65B5">
      <w:pPr>
        <w:spacing w:line="240" w:lineRule="auto"/>
        <w:contextualSpacing/>
        <w:jc w:val="right"/>
        <w:rPr>
          <w:rFonts w:ascii="Times New Roman" w:hAnsi="Times New Roman"/>
          <w:sz w:val="24"/>
          <w:szCs w:val="24"/>
        </w:rPr>
      </w:pPr>
      <w:r w:rsidRPr="00314226">
        <w:rPr>
          <w:rFonts w:ascii="Times New Roman" w:hAnsi="Times New Roman"/>
          <w:sz w:val="24"/>
          <w:szCs w:val="24"/>
        </w:rPr>
        <w:t xml:space="preserve">о проведении запроса ценовых котировок </w:t>
      </w:r>
      <w:r w:rsidRPr="000A27F6">
        <w:rPr>
          <w:rFonts w:ascii="Times New Roman" w:hAnsi="Times New Roman"/>
          <w:sz w:val="24"/>
          <w:szCs w:val="24"/>
        </w:rPr>
        <w:t>№ 11/</w:t>
      </w:r>
      <w:r w:rsidR="000A27F6" w:rsidRPr="000A27F6">
        <w:rPr>
          <w:rFonts w:ascii="Times New Roman" w:hAnsi="Times New Roman"/>
          <w:sz w:val="24"/>
          <w:szCs w:val="24"/>
        </w:rPr>
        <w:t>778</w:t>
      </w:r>
      <w:r w:rsidRPr="000A27F6">
        <w:rPr>
          <w:rFonts w:ascii="Times New Roman" w:hAnsi="Times New Roman"/>
          <w:sz w:val="24"/>
          <w:szCs w:val="24"/>
        </w:rPr>
        <w:t>-7</w:t>
      </w:r>
      <w:r w:rsidR="000F336B" w:rsidRPr="000A27F6">
        <w:rPr>
          <w:rFonts w:ascii="Times New Roman" w:hAnsi="Times New Roman"/>
          <w:sz w:val="24"/>
          <w:szCs w:val="24"/>
        </w:rPr>
        <w:t>08</w:t>
      </w: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96217A">
      <w:pPr>
        <w:spacing w:after="0" w:line="240" w:lineRule="auto"/>
        <w:contextualSpacing/>
        <w:jc w:val="both"/>
        <w:outlineLvl w:val="0"/>
        <w:rPr>
          <w:rFonts w:ascii="Times New Roman" w:hAnsi="Times New Roman"/>
          <w:i/>
          <w:sz w:val="24"/>
          <w:szCs w:val="24"/>
        </w:rPr>
      </w:pPr>
      <w:r w:rsidRPr="00314226">
        <w:rPr>
          <w:rFonts w:ascii="Times New Roman" w:hAnsi="Times New Roman"/>
          <w:i/>
          <w:sz w:val="24"/>
          <w:szCs w:val="24"/>
        </w:rPr>
        <w:t>На фирменном бланке</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i/>
          <w:sz w:val="24"/>
          <w:szCs w:val="24"/>
        </w:rPr>
        <w:t>Исх. №, дата</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Наименование Заказчика, </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Организатора закупки </w:t>
      </w: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 xml:space="preserve">КОТИРОВОЧНАЯ ЗАЯВКА </w:t>
      </w:r>
    </w:p>
    <w:p w:rsidR="00AE65B5" w:rsidRPr="00314226" w:rsidRDefault="00AE65B5" w:rsidP="00AE65B5">
      <w:pPr>
        <w:pStyle w:val="21"/>
        <w:spacing w:after="0" w:line="240" w:lineRule="auto"/>
        <w:contextualSpacing/>
        <w:jc w:val="center"/>
      </w:pPr>
      <w:r w:rsidRPr="00314226">
        <w:rPr>
          <w:b/>
        </w:rPr>
        <w:t xml:space="preserve">на </w:t>
      </w:r>
      <w:r w:rsidRPr="00314226">
        <w:t>___________________________________________________________</w:t>
      </w:r>
    </w:p>
    <w:p w:rsidR="00AE65B5" w:rsidRPr="00314226" w:rsidRDefault="00AE65B5" w:rsidP="00AE65B5">
      <w:pPr>
        <w:pStyle w:val="21"/>
        <w:spacing w:after="0" w:line="240" w:lineRule="auto"/>
        <w:contextualSpacing/>
        <w:jc w:val="center"/>
        <w:rPr>
          <w:bCs/>
          <w:i/>
          <w:iCs/>
        </w:rPr>
      </w:pPr>
      <w:r w:rsidRPr="00314226">
        <w:rPr>
          <w:bCs/>
          <w:i/>
          <w:iCs/>
        </w:rPr>
        <w:t>(Необходимо указать предмет закупки)</w:t>
      </w:r>
    </w:p>
    <w:p w:rsidR="00AE65B5" w:rsidRPr="00314226" w:rsidRDefault="00AE65B5" w:rsidP="00AE65B5">
      <w:pPr>
        <w:spacing w:after="0" w:line="240" w:lineRule="auto"/>
        <w:contextualSpacing/>
        <w:jc w:val="center"/>
        <w:rPr>
          <w:rFonts w:ascii="Times New Roman" w:hAnsi="Times New Roman"/>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r>
      <w:proofErr w:type="gramStart"/>
      <w:r w:rsidRPr="00314226">
        <w:rPr>
          <w:rFonts w:ascii="Times New Roman" w:hAnsi="Times New Roman"/>
          <w:sz w:val="24"/>
          <w:szCs w:val="24"/>
        </w:rPr>
        <w:t xml:space="preserve">Изучив, условия и требования извещения о проведении запроса ценовых котировок, мы, ________ </w:t>
      </w:r>
      <w:r w:rsidRPr="00314226">
        <w:rPr>
          <w:rFonts w:ascii="Times New Roman" w:hAnsi="Times New Roman"/>
          <w:i/>
          <w:sz w:val="24"/>
          <w:szCs w:val="24"/>
        </w:rPr>
        <w:t xml:space="preserve">(полное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w:t>
      </w:r>
      <w:r w:rsidRPr="00314226">
        <w:rPr>
          <w:rFonts w:ascii="Times New Roman" w:hAnsi="Times New Roman"/>
          <w:sz w:val="24"/>
          <w:szCs w:val="24"/>
        </w:rPr>
        <w:t>в лице ______________________</w:t>
      </w:r>
      <w:r w:rsidRPr="00314226">
        <w:rPr>
          <w:rFonts w:ascii="Times New Roman" w:hAnsi="Times New Roman"/>
          <w:i/>
          <w:sz w:val="24"/>
          <w:szCs w:val="24"/>
        </w:rPr>
        <w:t xml:space="preserve"> (должность, ФИО), </w:t>
      </w:r>
      <w:r w:rsidRPr="00314226">
        <w:rPr>
          <w:rFonts w:ascii="Times New Roman" w:hAnsi="Times New Roman"/>
          <w:sz w:val="24"/>
          <w:szCs w:val="24"/>
        </w:rPr>
        <w:t>действующего на основании</w:t>
      </w:r>
      <w:proofErr w:type="gramEnd"/>
      <w:r w:rsidRPr="00314226">
        <w:rPr>
          <w:rFonts w:ascii="Times New Roman" w:hAnsi="Times New Roman"/>
          <w:sz w:val="24"/>
          <w:szCs w:val="24"/>
        </w:rPr>
        <w:t xml:space="preserve"> _________, выражаем согласие исполнить условия договора, указанные в Извещении о проведении запроса ценовых котировок</w:t>
      </w:r>
      <w:r w:rsidR="00B27D5E" w:rsidRPr="00314226">
        <w:rPr>
          <w:rFonts w:ascii="Times New Roman" w:hAnsi="Times New Roman"/>
          <w:sz w:val="24"/>
          <w:szCs w:val="24"/>
        </w:rPr>
        <w:t xml:space="preserve"> в электронной форме </w:t>
      </w:r>
      <w:r w:rsidR="00B27D5E" w:rsidRPr="000A27F6">
        <w:rPr>
          <w:rFonts w:ascii="Times New Roman" w:hAnsi="Times New Roman"/>
          <w:sz w:val="24"/>
          <w:szCs w:val="24"/>
        </w:rPr>
        <w:t>№ 11/</w:t>
      </w:r>
      <w:r w:rsidR="000A27F6" w:rsidRPr="000A27F6">
        <w:rPr>
          <w:rFonts w:ascii="Times New Roman" w:hAnsi="Times New Roman"/>
          <w:sz w:val="24"/>
          <w:szCs w:val="24"/>
        </w:rPr>
        <w:t>778</w:t>
      </w:r>
      <w:r w:rsidR="00B27D5E" w:rsidRPr="000A27F6">
        <w:rPr>
          <w:rFonts w:ascii="Times New Roman" w:hAnsi="Times New Roman"/>
          <w:sz w:val="24"/>
          <w:szCs w:val="24"/>
        </w:rPr>
        <w:t>-7</w:t>
      </w:r>
      <w:r w:rsidR="000F336B" w:rsidRPr="000A27F6">
        <w:rPr>
          <w:rFonts w:ascii="Times New Roman" w:hAnsi="Times New Roman"/>
          <w:sz w:val="24"/>
          <w:szCs w:val="24"/>
        </w:rPr>
        <w:t>08</w:t>
      </w:r>
      <w:r w:rsidRPr="00314226">
        <w:rPr>
          <w:rFonts w:ascii="Times New Roman" w:hAnsi="Times New Roman"/>
          <w:sz w:val="24"/>
          <w:szCs w:val="24"/>
        </w:rPr>
        <w:t>, в том числе:</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Наименование, характеристики и количество/объем поставки товаров, выполнения работ, оказания услуг (для поставки товаров, в том числе марка, товарный знак):</w:t>
      </w:r>
    </w:p>
    <w:tbl>
      <w:tblPr>
        <w:tblW w:w="10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4998"/>
        <w:gridCol w:w="1313"/>
        <w:gridCol w:w="902"/>
        <w:gridCol w:w="1262"/>
        <w:gridCol w:w="1262"/>
      </w:tblGrid>
      <w:tr w:rsidR="00AE65B5" w:rsidRPr="00314226">
        <w:trPr>
          <w:trHeight w:val="212"/>
        </w:trPr>
        <w:tc>
          <w:tcPr>
            <w:tcW w:w="649" w:type="dxa"/>
            <w:tcBorders>
              <w:bottom w:val="nil"/>
            </w:tcBorders>
            <w:vAlign w:val="center"/>
          </w:tcPr>
          <w:p w:rsidR="00BA67EE" w:rsidRDefault="00AE65B5" w:rsidP="009F5E34">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 п/п</w:t>
            </w:r>
          </w:p>
        </w:tc>
        <w:tc>
          <w:tcPr>
            <w:tcW w:w="4998" w:type="dxa"/>
            <w:tcBorders>
              <w:bottom w:val="nil"/>
            </w:tcBorders>
            <w:vAlign w:val="center"/>
          </w:tcPr>
          <w:p w:rsidR="00BA67EE" w:rsidRDefault="00AE65B5" w:rsidP="009F5E34">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Наименование товара</w:t>
            </w:r>
          </w:p>
        </w:tc>
        <w:tc>
          <w:tcPr>
            <w:tcW w:w="1313" w:type="dxa"/>
            <w:vAlign w:val="center"/>
          </w:tcPr>
          <w:p w:rsidR="00BA67EE" w:rsidRDefault="00AE65B5" w:rsidP="009F5E34">
            <w:pPr>
              <w:spacing w:beforeLines="60" w:afterLines="60" w:line="240" w:lineRule="auto"/>
              <w:jc w:val="center"/>
              <w:rPr>
                <w:rFonts w:ascii="Times New Roman" w:hAnsi="Times New Roman"/>
                <w:sz w:val="24"/>
                <w:szCs w:val="24"/>
              </w:rPr>
            </w:pPr>
            <w:r w:rsidRPr="00314226">
              <w:rPr>
                <w:rFonts w:ascii="Times New Roman" w:hAnsi="Times New Roman"/>
                <w:color w:val="000000"/>
                <w:sz w:val="24"/>
                <w:szCs w:val="24"/>
              </w:rPr>
              <w:t>Ед. изм.</w:t>
            </w:r>
          </w:p>
        </w:tc>
        <w:tc>
          <w:tcPr>
            <w:tcW w:w="902" w:type="dxa"/>
            <w:vAlign w:val="center"/>
          </w:tcPr>
          <w:p w:rsidR="00BA67EE" w:rsidRDefault="00AE65B5" w:rsidP="009F5E34">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Коли-чество</w:t>
            </w:r>
          </w:p>
        </w:tc>
        <w:tc>
          <w:tcPr>
            <w:tcW w:w="1262" w:type="dxa"/>
            <w:vAlign w:val="center"/>
          </w:tcPr>
          <w:p w:rsidR="00BA67EE" w:rsidRDefault="00AE65B5" w:rsidP="009F5E34">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Цена за ед.</w:t>
            </w:r>
            <w:r w:rsidRPr="00314226">
              <w:rPr>
                <w:rFonts w:ascii="Times New Roman" w:hAnsi="Times New Roman"/>
                <w:color w:val="000000"/>
                <w:sz w:val="24"/>
                <w:szCs w:val="24"/>
                <w:lang w:val="en-US"/>
              </w:rPr>
              <w:t xml:space="preserve"> (</w:t>
            </w:r>
            <w:r w:rsidRPr="00314226">
              <w:rPr>
                <w:rFonts w:ascii="Times New Roman" w:hAnsi="Times New Roman"/>
                <w:color w:val="000000"/>
                <w:sz w:val="24"/>
                <w:szCs w:val="24"/>
              </w:rPr>
              <w:t>руб.)</w:t>
            </w:r>
          </w:p>
        </w:tc>
        <w:tc>
          <w:tcPr>
            <w:tcW w:w="1262" w:type="dxa"/>
            <w:vAlign w:val="center"/>
          </w:tcPr>
          <w:p w:rsidR="00BA67EE" w:rsidRDefault="00AE65B5" w:rsidP="009F5E34">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Сумма (руб.)</w:t>
            </w:r>
          </w:p>
        </w:tc>
      </w:tr>
      <w:tr w:rsidR="00AE65B5" w:rsidRPr="00314226">
        <w:trPr>
          <w:trHeight w:val="321"/>
        </w:trPr>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1</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2</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lang w:val="en-US"/>
              </w:rPr>
              <w:t>N</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r>
    </w:tbl>
    <w:p w:rsidR="00AE65B5" w:rsidRPr="00314226" w:rsidRDefault="00AE65B5" w:rsidP="00AE65B5">
      <w:pPr>
        <w:spacing w:after="0" w:line="240" w:lineRule="auto"/>
        <w:contextualSpacing/>
        <w:jc w:val="both"/>
        <w:rPr>
          <w:rFonts w:ascii="Times New Roman" w:hAnsi="Times New Roman"/>
          <w:sz w:val="24"/>
          <w:szCs w:val="24"/>
          <w:lang w:val="en-US"/>
        </w:rPr>
      </w:pP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Сроки и порядок оплаты поставок товаров, выполнения работ, оказания услуг: __________________</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sz w:val="24"/>
          <w:szCs w:val="24"/>
        </w:rPr>
        <w:t xml:space="preserve">3. Предлагаемая цена договора: __________ </w:t>
      </w:r>
      <w:r w:rsidRPr="00314226">
        <w:rPr>
          <w:rFonts w:ascii="Times New Roman" w:hAnsi="Times New Roman"/>
          <w:i/>
          <w:sz w:val="24"/>
          <w:szCs w:val="24"/>
        </w:rPr>
        <w:t>(сумма цифрой и прописью</w:t>
      </w:r>
      <w:r w:rsidRPr="00314226">
        <w:rPr>
          <w:rFonts w:ascii="Times New Roman" w:hAnsi="Times New Roman"/>
          <w:sz w:val="24"/>
          <w:szCs w:val="24"/>
        </w:rPr>
        <w:t xml:space="preserve"> </w:t>
      </w:r>
      <w:r w:rsidRPr="00314226">
        <w:rPr>
          <w:rFonts w:ascii="Times New Roman" w:hAnsi="Times New Roman"/>
          <w:i/>
          <w:sz w:val="24"/>
          <w:szCs w:val="24"/>
        </w:rPr>
        <w:t>без НДС, сумма НДС и сумма цифрой и прописью с учетом НДС</w:t>
      </w:r>
      <w:r w:rsidRPr="00314226">
        <w:rPr>
          <w:rFonts w:ascii="Times New Roman" w:hAnsi="Times New Roman"/>
          <w:sz w:val="24"/>
          <w:szCs w:val="24"/>
        </w:rPr>
        <w:t xml:space="preserve">), в том числе ____________ </w:t>
      </w:r>
      <w:r w:rsidRPr="00314226">
        <w:rPr>
          <w:rFonts w:ascii="Times New Roman" w:hAnsi="Times New Roman"/>
          <w:i/>
          <w:sz w:val="24"/>
          <w:szCs w:val="24"/>
        </w:rPr>
        <w:t>(с учетом или без учета расходов на перевозку, страхование, уплату таможенных пошлин, налогов и других обязательных платежей, иных затрат при поставке товаров, выполнении работ, оказании услуг).</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 Также ___________ </w:t>
      </w:r>
      <w:r w:rsidRPr="00314226">
        <w:rPr>
          <w:rFonts w:ascii="Times New Roman" w:hAnsi="Times New Roman"/>
          <w:i/>
          <w:sz w:val="24"/>
          <w:szCs w:val="24"/>
        </w:rPr>
        <w:t>(наименование (для юридического лица)/ФИО (для физического лица) участника)</w:t>
      </w:r>
      <w:r w:rsidRPr="00314226">
        <w:rPr>
          <w:rFonts w:ascii="Times New Roman" w:hAnsi="Times New Roman"/>
          <w:sz w:val="24"/>
          <w:szCs w:val="24"/>
        </w:rPr>
        <w:t xml:space="preserve"> подтверждаем, что соответствуем следующим требованиям, предъявляемым к участникам запросом ценовых котировок:</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lang w:val="en-US"/>
        </w:rPr>
        <w:t>n</w:t>
      </w:r>
      <w:r w:rsidRPr="00314226">
        <w:rPr>
          <w:rFonts w:ascii="Times New Roman" w:hAnsi="Times New Roman"/>
          <w:sz w:val="24"/>
          <w:szCs w:val="24"/>
        </w:rPr>
        <w:t xml:space="preserve">. ______________, </w:t>
      </w:r>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 xml:space="preserve">Обязуемся,  в случае признании нас участником, отвечающим требованиям запроса ценовых котировок, который предложил </w:t>
      </w:r>
      <w:r w:rsidRPr="00314226">
        <w:rPr>
          <w:rFonts w:ascii="Times New Roman" w:hAnsi="Times New Roman"/>
          <w:i/>
          <w:sz w:val="24"/>
          <w:szCs w:val="24"/>
        </w:rPr>
        <w:t xml:space="preserve">поставить товары, выполнить работы, оказать услуги </w:t>
      </w:r>
      <w:r w:rsidRPr="00314226">
        <w:rPr>
          <w:rFonts w:ascii="Times New Roman" w:hAnsi="Times New Roman"/>
          <w:sz w:val="24"/>
          <w:szCs w:val="24"/>
        </w:rPr>
        <w:t xml:space="preserve">на установленных в запросе ценовых котировок условиях, по самой низкой цене договора из </w:t>
      </w:r>
      <w:r w:rsidRPr="00314226">
        <w:rPr>
          <w:rFonts w:ascii="Times New Roman" w:hAnsi="Times New Roman"/>
          <w:sz w:val="24"/>
          <w:szCs w:val="24"/>
        </w:rPr>
        <w:lastRenderedPageBreak/>
        <w:t>предложенных, заключить договор в срок и на условиях и требованиях запроса ценовых котировок, по цене договора, предложенной в нашей заявке.</w:t>
      </w:r>
    </w:p>
    <w:p w:rsidR="00AE65B5" w:rsidRPr="00314226" w:rsidRDefault="00AE65B5" w:rsidP="00AE65B5">
      <w:pPr>
        <w:pStyle w:val="PlainText1"/>
        <w:ind w:firstLine="709"/>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Приложение к заявке на участие в запросе ценовых котировок:</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2"/>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ind w:firstLine="709"/>
        <w:contextualSpacing/>
        <w:jc w:val="both"/>
        <w:rPr>
          <w:rFonts w:ascii="Times New Roman" w:hAnsi="Times New Roman"/>
          <w:sz w:val="24"/>
          <w:szCs w:val="24"/>
        </w:rPr>
      </w:pPr>
    </w:p>
    <w:tbl>
      <w:tblPr>
        <w:tblW w:w="0" w:type="auto"/>
        <w:tblLook w:val="0000"/>
      </w:tblPr>
      <w:tblGrid>
        <w:gridCol w:w="4785"/>
        <w:gridCol w:w="4679"/>
      </w:tblGrid>
      <w:tr w:rsidR="00AE65B5" w:rsidRPr="00314226">
        <w:trPr>
          <w:trHeight w:val="334"/>
        </w:trPr>
        <w:tc>
          <w:tcPr>
            <w:tcW w:w="4785" w:type="dxa"/>
          </w:tcPr>
          <w:p w:rsidR="00AE65B5" w:rsidRPr="00314226" w:rsidRDefault="00AE65B5" w:rsidP="005643D7">
            <w:pPr>
              <w:pStyle w:val="11"/>
              <w:ind w:firstLine="709"/>
              <w:contextualSpacing/>
              <w:rPr>
                <w:rFonts w:ascii="Times New Roman" w:hAnsi="Times New Roman"/>
                <w:sz w:val="24"/>
                <w:szCs w:val="24"/>
              </w:rPr>
            </w:pPr>
          </w:p>
          <w:p w:rsidR="00AE65B5" w:rsidRPr="00314226" w:rsidRDefault="00AE65B5" w:rsidP="005643D7">
            <w:pPr>
              <w:pStyle w:val="11"/>
              <w:ind w:firstLine="709"/>
              <w:contextualSpacing/>
              <w:rPr>
                <w:rFonts w:ascii="Times New Roman" w:hAnsi="Times New Roman"/>
                <w:sz w:val="24"/>
                <w:szCs w:val="24"/>
              </w:rPr>
            </w:pPr>
            <w:r w:rsidRPr="00314226">
              <w:rPr>
                <w:rFonts w:ascii="Times New Roman" w:hAnsi="Times New Roman"/>
                <w:sz w:val="24"/>
                <w:szCs w:val="24"/>
                <w:u w:val="single"/>
              </w:rPr>
              <w:t>(должность)</w:t>
            </w:r>
            <w:r w:rsidRPr="00314226">
              <w:rPr>
                <w:rFonts w:ascii="Times New Roman" w:hAnsi="Times New Roman"/>
                <w:sz w:val="24"/>
                <w:szCs w:val="24"/>
              </w:rPr>
              <w:t xml:space="preserve">          </w:t>
            </w:r>
            <w:r w:rsidRPr="00314226">
              <w:rPr>
                <w:rFonts w:ascii="Times New Roman" w:hAnsi="Times New Roman"/>
                <w:sz w:val="24"/>
                <w:szCs w:val="24"/>
                <w:u w:val="single"/>
              </w:rPr>
              <w:t>(подпись)</w:t>
            </w:r>
            <w:r w:rsidRPr="00314226">
              <w:rPr>
                <w:rFonts w:ascii="Times New Roman" w:hAnsi="Times New Roman"/>
                <w:sz w:val="24"/>
                <w:szCs w:val="24"/>
              </w:rPr>
              <w:t xml:space="preserve">                  </w:t>
            </w:r>
          </w:p>
        </w:tc>
        <w:tc>
          <w:tcPr>
            <w:tcW w:w="4679" w:type="dxa"/>
          </w:tcPr>
          <w:p w:rsidR="00AE65B5" w:rsidRPr="00314226" w:rsidRDefault="00AE65B5" w:rsidP="005643D7">
            <w:pPr>
              <w:pStyle w:val="11"/>
              <w:ind w:firstLine="709"/>
              <w:contextualSpacing/>
              <w:jc w:val="right"/>
              <w:rPr>
                <w:rFonts w:ascii="Times New Roman" w:hAnsi="Times New Roman"/>
                <w:sz w:val="24"/>
                <w:szCs w:val="24"/>
              </w:rPr>
            </w:pPr>
          </w:p>
          <w:p w:rsidR="00AE65B5" w:rsidRPr="00314226" w:rsidRDefault="00AE65B5" w:rsidP="005643D7">
            <w:pPr>
              <w:pStyle w:val="11"/>
              <w:contextualSpacing/>
              <w:rPr>
                <w:rFonts w:ascii="Times New Roman" w:hAnsi="Times New Roman"/>
                <w:sz w:val="24"/>
                <w:szCs w:val="24"/>
                <w:u w:val="single"/>
              </w:rPr>
            </w:pPr>
            <w:r w:rsidRPr="00314226">
              <w:rPr>
                <w:rFonts w:ascii="Times New Roman" w:hAnsi="Times New Roman"/>
                <w:sz w:val="24"/>
                <w:szCs w:val="24"/>
                <w:u w:val="single"/>
              </w:rPr>
              <w:t>ФИО</w:t>
            </w:r>
          </w:p>
        </w:tc>
      </w:tr>
    </w:tbl>
    <w:p w:rsidR="00AE65B5" w:rsidRPr="00314226" w:rsidRDefault="00AE65B5" w:rsidP="00AE65B5">
      <w:pPr>
        <w:pStyle w:val="11"/>
        <w:ind w:firstLine="709"/>
        <w:contextualSpacing/>
        <w:jc w:val="both"/>
        <w:rPr>
          <w:rFonts w:ascii="Times New Roman" w:hAnsi="Times New Roman"/>
          <w:sz w:val="24"/>
          <w:szCs w:val="24"/>
        </w:rPr>
      </w:pPr>
    </w:p>
    <w:p w:rsidR="00AE65B5" w:rsidRPr="00314226" w:rsidRDefault="00AE65B5" w:rsidP="0096217A">
      <w:pPr>
        <w:tabs>
          <w:tab w:val="left" w:pos="3118"/>
        </w:tabs>
        <w:spacing w:line="240" w:lineRule="auto"/>
        <w:ind w:firstLine="708"/>
        <w:contextualSpacing/>
        <w:jc w:val="both"/>
        <w:outlineLvl w:val="0"/>
        <w:rPr>
          <w:rFonts w:ascii="Times New Roman" w:hAnsi="Times New Roman"/>
          <w:sz w:val="24"/>
          <w:szCs w:val="24"/>
        </w:rPr>
      </w:pPr>
      <w:r w:rsidRPr="00314226">
        <w:rPr>
          <w:rFonts w:ascii="Times New Roman" w:hAnsi="Times New Roman"/>
          <w:sz w:val="24"/>
          <w:szCs w:val="24"/>
        </w:rPr>
        <w:tab/>
        <w:t>М.П.</w:t>
      </w: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lang w:val="en-US"/>
        </w:rPr>
      </w:pPr>
      <w:r w:rsidRPr="00314226">
        <w:rPr>
          <w:rFonts w:ascii="Times New Roman" w:hAnsi="Times New Roman"/>
          <w:sz w:val="24"/>
          <w:szCs w:val="24"/>
        </w:rPr>
        <w:br w:type="page"/>
      </w:r>
    </w:p>
    <w:p w:rsidR="00AE65B5" w:rsidRPr="00314226" w:rsidRDefault="00AE65B5" w:rsidP="0096217A">
      <w:pPr>
        <w:pStyle w:val="23"/>
        <w:spacing w:before="0" w:after="0"/>
        <w:ind w:left="539" w:hanging="539"/>
        <w:jc w:val="right"/>
        <w:outlineLvl w:val="0"/>
        <w:rPr>
          <w:b w:val="0"/>
          <w:bCs/>
          <w:sz w:val="24"/>
          <w:szCs w:val="24"/>
        </w:rPr>
      </w:pPr>
      <w:r w:rsidRPr="00314226">
        <w:rPr>
          <w:b w:val="0"/>
          <w:bCs/>
          <w:sz w:val="24"/>
          <w:szCs w:val="24"/>
        </w:rPr>
        <w:lastRenderedPageBreak/>
        <w:t>Приложение № 2 к Извещению о проведении</w:t>
      </w:r>
    </w:p>
    <w:p w:rsidR="00AE65B5" w:rsidRPr="00314226" w:rsidRDefault="00AE65B5" w:rsidP="00AE65B5">
      <w:pPr>
        <w:pStyle w:val="23"/>
        <w:spacing w:before="0" w:after="0"/>
        <w:ind w:left="539" w:hanging="539"/>
        <w:jc w:val="right"/>
        <w:rPr>
          <w:b w:val="0"/>
          <w:bCs/>
          <w:sz w:val="24"/>
          <w:szCs w:val="24"/>
        </w:rPr>
      </w:pPr>
      <w:r w:rsidRPr="00314226">
        <w:rPr>
          <w:b w:val="0"/>
          <w:bCs/>
          <w:sz w:val="24"/>
          <w:szCs w:val="24"/>
        </w:rPr>
        <w:t xml:space="preserve">                                                                            открытого запроса ценовых котировок</w:t>
      </w:r>
    </w:p>
    <w:p w:rsidR="00AE65B5" w:rsidRPr="00314226" w:rsidRDefault="00AE65B5" w:rsidP="00AE65B5">
      <w:pPr>
        <w:pStyle w:val="23"/>
        <w:spacing w:before="0" w:after="0"/>
        <w:ind w:left="539" w:hanging="539"/>
        <w:jc w:val="right"/>
        <w:rPr>
          <w:b w:val="0"/>
          <w:sz w:val="24"/>
          <w:szCs w:val="24"/>
        </w:rPr>
      </w:pPr>
      <w:r w:rsidRPr="00314226">
        <w:rPr>
          <w:b w:val="0"/>
          <w:bCs/>
          <w:sz w:val="24"/>
          <w:szCs w:val="24"/>
        </w:rPr>
        <w:t xml:space="preserve"> в электронной </w:t>
      </w:r>
      <w:r w:rsidRPr="000A27F6">
        <w:rPr>
          <w:b w:val="0"/>
          <w:bCs/>
          <w:sz w:val="24"/>
          <w:szCs w:val="24"/>
        </w:rPr>
        <w:t>форме № 11/</w:t>
      </w:r>
      <w:r w:rsidR="000A27F6" w:rsidRPr="000A27F6">
        <w:rPr>
          <w:b w:val="0"/>
          <w:bCs/>
          <w:sz w:val="24"/>
          <w:szCs w:val="24"/>
        </w:rPr>
        <w:t>778</w:t>
      </w:r>
      <w:r w:rsidRPr="000A27F6">
        <w:rPr>
          <w:b w:val="0"/>
          <w:bCs/>
          <w:sz w:val="24"/>
          <w:szCs w:val="24"/>
        </w:rPr>
        <w:t>-7</w:t>
      </w:r>
      <w:r w:rsidR="000F336B" w:rsidRPr="000A27F6">
        <w:rPr>
          <w:b w:val="0"/>
          <w:bCs/>
          <w:sz w:val="24"/>
          <w:szCs w:val="24"/>
        </w:rPr>
        <w:t>08</w:t>
      </w:r>
    </w:p>
    <w:p w:rsidR="00AE65B5" w:rsidRPr="00314226" w:rsidRDefault="00AE65B5" w:rsidP="00AE65B5">
      <w:pPr>
        <w:pStyle w:val="23"/>
        <w:spacing w:before="0" w:after="0"/>
        <w:ind w:left="539" w:hanging="539"/>
        <w:jc w:val="right"/>
        <w:rPr>
          <w:b w:val="0"/>
          <w:bCs/>
          <w:sz w:val="24"/>
          <w:szCs w:val="24"/>
        </w:rPr>
      </w:pPr>
    </w:p>
    <w:p w:rsidR="00AE65B5" w:rsidRPr="00314226" w:rsidRDefault="00AE65B5" w:rsidP="0096217A">
      <w:pPr>
        <w:pStyle w:val="2"/>
        <w:spacing w:before="0" w:after="0"/>
        <w:jc w:val="center"/>
        <w:rPr>
          <w:rFonts w:ascii="Times New Roman" w:hAnsi="Times New Roman"/>
          <w:b w:val="0"/>
          <w:i w:val="0"/>
          <w:sz w:val="24"/>
          <w:szCs w:val="24"/>
        </w:rPr>
      </w:pPr>
      <w:bookmarkStart w:id="5" w:name="_Toc255987077"/>
      <w:bookmarkStart w:id="6" w:name="_Toc289707697"/>
      <w:r w:rsidRPr="00314226">
        <w:rPr>
          <w:rFonts w:ascii="Times New Roman" w:hAnsi="Times New Roman"/>
          <w:b w:val="0"/>
          <w:i w:val="0"/>
          <w:sz w:val="24"/>
          <w:szCs w:val="24"/>
        </w:rPr>
        <w:t xml:space="preserve">АНКЕТА УЧАСТНИКА ПРОЦЕДУРЫ ЗАКУПКИ </w:t>
      </w:r>
      <w:bookmarkEnd w:id="5"/>
      <w:bookmarkEnd w:id="6"/>
    </w:p>
    <w:p w:rsidR="00AE65B5" w:rsidRPr="00314226" w:rsidRDefault="00AE65B5" w:rsidP="0096217A">
      <w:pPr>
        <w:pStyle w:val="Times12"/>
        <w:ind w:firstLine="0"/>
        <w:outlineLvl w:val="0"/>
        <w:rPr>
          <w:i/>
          <w:szCs w:val="24"/>
        </w:rPr>
      </w:pPr>
      <w:r w:rsidRPr="00314226">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6252"/>
        <w:gridCol w:w="3530"/>
      </w:tblGrid>
      <w:tr w:rsidR="00AE65B5" w:rsidRPr="00314226">
        <w:trPr>
          <w:cantSplit/>
          <w:trHeight w:val="240"/>
          <w:tblHeader/>
        </w:trPr>
        <w:tc>
          <w:tcPr>
            <w:tcW w:w="306"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w:t>
            </w:r>
          </w:p>
        </w:tc>
        <w:tc>
          <w:tcPr>
            <w:tcW w:w="3000"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Наименование</w:t>
            </w:r>
          </w:p>
        </w:tc>
        <w:tc>
          <w:tcPr>
            <w:tcW w:w="1694"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Сведения о участнике процедуры закупки</w:t>
            </w:r>
          </w:p>
        </w:tc>
      </w:tr>
      <w:tr w:rsidR="00AE65B5" w:rsidRPr="00314226">
        <w:trPr>
          <w:cantSplit/>
          <w:trHeight w:val="471"/>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Организационно – правовая форма</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Виды деятельности</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Срок деятельности (с учетом правопреемственности)</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ИНН, КПП, ОГРН, ОКПО</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Юридический адрес (страна, адрес)</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Почтовый адрес (страна, адрес)</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Фактическое местоположение</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Телефоны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Факс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 xml:space="preserve">Адрес электронной 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Филиалы: перечислить наименования и почтовые адреса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Размер уставного капитала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Стоимость основных фондов (по балансу последнего завершенного периода)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запроса ценовых котировок и порядок одобрения соответствующей сделки</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bl>
    <w:p w:rsidR="00AE65B5" w:rsidRPr="00314226" w:rsidRDefault="00AE65B5" w:rsidP="00AE65B5">
      <w:pPr>
        <w:pStyle w:val="af3"/>
        <w:tabs>
          <w:tab w:val="clear" w:pos="1134"/>
        </w:tabs>
        <w:autoSpaceDE w:val="0"/>
        <w:autoSpaceDN w:val="0"/>
        <w:spacing w:line="240" w:lineRule="auto"/>
        <w:ind w:firstLine="0"/>
        <w:rPr>
          <w:sz w:val="24"/>
          <w:szCs w:val="24"/>
        </w:rPr>
      </w:pPr>
      <w:bookmarkStart w:id="7" w:name="_Toc98251773"/>
    </w:p>
    <w:p w:rsidR="00AE65B5" w:rsidRPr="00314226" w:rsidRDefault="00AE65B5" w:rsidP="00AE65B5">
      <w:pPr>
        <w:pStyle w:val="af3"/>
        <w:tabs>
          <w:tab w:val="clear" w:pos="1134"/>
        </w:tabs>
        <w:autoSpaceDE w:val="0"/>
        <w:autoSpaceDN w:val="0"/>
        <w:spacing w:line="240" w:lineRule="auto"/>
        <w:ind w:firstLine="0"/>
        <w:rPr>
          <w:sz w:val="24"/>
          <w:szCs w:val="24"/>
        </w:rPr>
      </w:pPr>
      <w:r w:rsidRPr="00314226">
        <w:rPr>
          <w:sz w:val="24"/>
          <w:szCs w:val="24"/>
        </w:rPr>
        <w:t>___________________________________</w:t>
      </w:r>
      <w:r w:rsidRPr="00314226">
        <w:rPr>
          <w:sz w:val="24"/>
          <w:szCs w:val="24"/>
        </w:rPr>
        <w:tab/>
        <w:t>__</w:t>
      </w:r>
      <w:r w:rsidRPr="00314226">
        <w:rPr>
          <w:sz w:val="24"/>
          <w:szCs w:val="24"/>
        </w:rPr>
        <w:tab/>
      </w:r>
      <w:r w:rsidRPr="00314226">
        <w:rPr>
          <w:sz w:val="24"/>
          <w:szCs w:val="24"/>
        </w:rPr>
        <w:tab/>
        <w:t>___________________________</w:t>
      </w:r>
    </w:p>
    <w:p w:rsidR="00AE65B5" w:rsidRPr="00314226" w:rsidRDefault="00AE65B5" w:rsidP="00850FF5">
      <w:pPr>
        <w:pStyle w:val="Times12"/>
        <w:ind w:firstLine="708"/>
        <w:rPr>
          <w:b/>
          <w:bCs w:val="0"/>
          <w:i/>
          <w:szCs w:val="24"/>
          <w:vertAlign w:val="superscript"/>
        </w:rPr>
      </w:pPr>
      <w:r w:rsidRPr="00314226">
        <w:rPr>
          <w:b/>
          <w:bCs w:val="0"/>
          <w:i/>
          <w:szCs w:val="24"/>
          <w:vertAlign w:val="superscript"/>
        </w:rPr>
        <w:t>(Подпись уполномоченного представителя)</w:t>
      </w:r>
      <w:r w:rsidRPr="00314226">
        <w:rPr>
          <w:snapToGrid w:val="0"/>
          <w:szCs w:val="24"/>
        </w:rPr>
        <w:tab/>
      </w:r>
      <w:r w:rsidRPr="00314226">
        <w:rPr>
          <w:snapToGrid w:val="0"/>
          <w:szCs w:val="24"/>
        </w:rPr>
        <w:tab/>
      </w:r>
      <w:r w:rsidR="00850FF5" w:rsidRPr="00314226">
        <w:rPr>
          <w:snapToGrid w:val="0"/>
          <w:szCs w:val="24"/>
        </w:rPr>
        <w:tab/>
      </w:r>
      <w:r w:rsidR="00850FF5" w:rsidRPr="00314226">
        <w:rPr>
          <w:snapToGrid w:val="0"/>
          <w:szCs w:val="24"/>
        </w:rPr>
        <w:tab/>
      </w:r>
      <w:r w:rsidRPr="00314226">
        <w:rPr>
          <w:b/>
          <w:bCs w:val="0"/>
          <w:i/>
          <w:szCs w:val="24"/>
          <w:vertAlign w:val="superscript"/>
        </w:rPr>
        <w:t>(Имя и должность подписавшего)</w:t>
      </w:r>
    </w:p>
    <w:p w:rsidR="00AE65B5" w:rsidRPr="00314226" w:rsidRDefault="00AE65B5" w:rsidP="0096217A">
      <w:pPr>
        <w:pStyle w:val="Times12"/>
        <w:ind w:firstLine="709"/>
        <w:outlineLvl w:val="0"/>
        <w:rPr>
          <w:bCs w:val="0"/>
          <w:szCs w:val="24"/>
        </w:rPr>
      </w:pPr>
      <w:r w:rsidRPr="00314226">
        <w:rPr>
          <w:bCs w:val="0"/>
          <w:szCs w:val="24"/>
        </w:rPr>
        <w:t>М.П.</w:t>
      </w:r>
    </w:p>
    <w:p w:rsidR="00AE65B5" w:rsidRPr="00314226" w:rsidRDefault="00AE65B5" w:rsidP="00AE65B5">
      <w:pPr>
        <w:jc w:val="center"/>
        <w:rPr>
          <w:rFonts w:ascii="Times New Roman" w:hAnsi="Times New Roman"/>
          <w:b/>
          <w:sz w:val="24"/>
          <w:szCs w:val="24"/>
        </w:rPr>
      </w:pPr>
    </w:p>
    <w:p w:rsidR="00AE65B5" w:rsidRPr="00314226" w:rsidRDefault="00AE65B5" w:rsidP="0096217A">
      <w:pPr>
        <w:pStyle w:val="Times12"/>
        <w:tabs>
          <w:tab w:val="left" w:pos="709"/>
          <w:tab w:val="left" w:pos="1134"/>
        </w:tabs>
        <w:ind w:firstLine="709"/>
        <w:outlineLvl w:val="0"/>
        <w:rPr>
          <w:bCs w:val="0"/>
          <w:szCs w:val="24"/>
        </w:rPr>
      </w:pPr>
      <w:r w:rsidRPr="00314226">
        <w:rPr>
          <w:bCs w:val="0"/>
          <w:szCs w:val="24"/>
        </w:rPr>
        <w:t>ИНСТРУКЦИИ ПО ЗАПОЛНЕНИЮ</w:t>
      </w:r>
      <w:bookmarkEnd w:id="7"/>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Данные инструкции не следует воспроизводить в документах, подготовленных участником процедуры закупки.</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Участник процедуры закупки указывает свое фирменное наименование (в т.ч. организационно-правовую форму).</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Заполненная участником процедуры закупки анкета должна содержать все сведения, указанные в таблице.</w:t>
      </w:r>
      <w:r w:rsidRPr="00314226">
        <w:rPr>
          <w:b/>
          <w:szCs w:val="24"/>
        </w:rPr>
        <w:t xml:space="preserve"> </w:t>
      </w:r>
      <w:r w:rsidRPr="00314226">
        <w:rPr>
          <w:szCs w:val="24"/>
        </w:rPr>
        <w:t>В случае отсутствия каких-либо данных указать слово «нет».</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314226">
          <w:rPr>
            <w:rStyle w:val="a7"/>
            <w:szCs w:val="24"/>
          </w:rPr>
          <w:t>http://services.fms.gov.ru/info-service.htm?sid=2000</w:t>
        </w:r>
      </w:hyperlink>
      <w:r w:rsidRPr="00314226">
        <w:rPr>
          <w:szCs w:val="24"/>
        </w:rPr>
        <w:t>) отсутствуют/ присутствуют.</w:t>
      </w:r>
    </w:p>
    <w:p w:rsidR="00AE65B5" w:rsidRPr="00492C34" w:rsidRDefault="00AE65B5" w:rsidP="00AE65B5">
      <w:pPr>
        <w:pStyle w:val="23"/>
        <w:ind w:left="540" w:hanging="540"/>
        <w:jc w:val="center"/>
        <w:rPr>
          <w:sz w:val="24"/>
          <w:szCs w:val="24"/>
        </w:rPr>
      </w:pPr>
    </w:p>
    <w:p w:rsidR="00BC46C5" w:rsidRDefault="00BC46C5"/>
    <w:sectPr w:rsidR="00BC46C5" w:rsidSect="00480527">
      <w:footerReference w:type="default" r:id="rId22"/>
      <w:footerReference w:type="first" r:id="rId23"/>
      <w:pgSz w:w="11906" w:h="16838"/>
      <w:pgMar w:top="709" w:right="851" w:bottom="709" w:left="851" w:header="709" w:footer="0"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8FC" w:rsidRDefault="00A658FC">
      <w:r>
        <w:separator/>
      </w:r>
    </w:p>
  </w:endnote>
  <w:endnote w:type="continuationSeparator" w:id="0">
    <w:p w:rsidR="00A658FC" w:rsidRDefault="00A658F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9C2" w:rsidRDefault="008F11C3" w:rsidP="00AE65B5">
    <w:pPr>
      <w:pStyle w:val="ab"/>
      <w:framePr w:wrap="around" w:vAnchor="text" w:hAnchor="margin" w:xAlign="center" w:y="1"/>
      <w:rPr>
        <w:rStyle w:val="af4"/>
      </w:rPr>
    </w:pPr>
    <w:r>
      <w:rPr>
        <w:rStyle w:val="af4"/>
      </w:rPr>
      <w:fldChar w:fldCharType="begin"/>
    </w:r>
    <w:r w:rsidR="00AF29C2">
      <w:rPr>
        <w:rStyle w:val="af4"/>
      </w:rPr>
      <w:instrText xml:space="preserve">PAGE  </w:instrText>
    </w:r>
    <w:r>
      <w:rPr>
        <w:rStyle w:val="af4"/>
      </w:rPr>
      <w:fldChar w:fldCharType="end"/>
    </w:r>
  </w:p>
  <w:p w:rsidR="00AF29C2" w:rsidRDefault="00AF29C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9C2" w:rsidRDefault="00AF29C2" w:rsidP="005643D7">
    <w:pPr>
      <w:pStyle w:val="ab"/>
      <w:framePr w:wrap="around" w:vAnchor="text" w:hAnchor="margin" w:xAlign="center" w:y="1"/>
      <w:rPr>
        <w:rStyle w:val="af4"/>
      </w:rPr>
    </w:pPr>
    <w:r>
      <w:rPr>
        <w:rStyle w:val="af4"/>
      </w:rPr>
      <w:t>-</w:t>
    </w:r>
    <w:r w:rsidR="008F11C3">
      <w:rPr>
        <w:rStyle w:val="af4"/>
      </w:rPr>
      <w:fldChar w:fldCharType="begin"/>
    </w:r>
    <w:r>
      <w:rPr>
        <w:rStyle w:val="af4"/>
      </w:rPr>
      <w:instrText xml:space="preserve">PAGE  </w:instrText>
    </w:r>
    <w:r w:rsidR="008F11C3">
      <w:rPr>
        <w:rStyle w:val="af4"/>
      </w:rPr>
      <w:fldChar w:fldCharType="separate"/>
    </w:r>
    <w:r w:rsidR="009F5E34">
      <w:rPr>
        <w:rStyle w:val="af4"/>
        <w:noProof/>
      </w:rPr>
      <w:t>11</w:t>
    </w:r>
    <w:r w:rsidR="008F11C3">
      <w:rPr>
        <w:rStyle w:val="af4"/>
      </w:rPr>
      <w:fldChar w:fldCharType="end"/>
    </w:r>
    <w:r>
      <w:rPr>
        <w:rStyle w:val="af4"/>
      </w:rPr>
      <w:t>-</w:t>
    </w:r>
  </w:p>
  <w:p w:rsidR="00AF29C2" w:rsidRDefault="00AF29C2">
    <w:pPr>
      <w:pStyle w:val="ab"/>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3800"/>
      <w:docPartObj>
        <w:docPartGallery w:val="Page Numbers (Bottom of Page)"/>
        <w:docPartUnique/>
      </w:docPartObj>
    </w:sdtPr>
    <w:sdtContent>
      <w:p w:rsidR="00AF29C2" w:rsidRDefault="00AF29C2" w:rsidP="00111B6E">
        <w:pPr>
          <w:pStyle w:val="ab"/>
          <w:jc w:val="center"/>
        </w:pPr>
        <w:r>
          <w:rPr>
            <w:lang w:val="en-US"/>
          </w:rPr>
          <w:t>-</w:t>
        </w:r>
        <w:fldSimple w:instr=" PAGE   \* MERGEFORMAT ">
          <w:r w:rsidR="009F5E34">
            <w:rPr>
              <w:noProof/>
            </w:rPr>
            <w:t>15</w:t>
          </w:r>
        </w:fldSimple>
        <w:r>
          <w:rPr>
            <w:lang w:val="en-US"/>
          </w:rPr>
          <w:t>-</w:t>
        </w:r>
      </w:p>
    </w:sdtContent>
  </w:sdt>
  <w:p w:rsidR="00AF29C2" w:rsidRPr="003C4530" w:rsidRDefault="00AF29C2" w:rsidP="00386E7E">
    <w:pPr>
      <w:pStyle w:val="ab"/>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9C2" w:rsidRDefault="008F11C3">
    <w:pPr>
      <w:pStyle w:val="ab"/>
      <w:jc w:val="center"/>
    </w:pPr>
    <w:fldSimple w:instr=" PAGE   \* MERGEFORMAT ">
      <w:r w:rsidR="00AF29C2">
        <w:rPr>
          <w:noProof/>
        </w:rPr>
        <w:t>17</w:t>
      </w:r>
    </w:fldSimple>
  </w:p>
  <w:p w:rsidR="00AF29C2" w:rsidRDefault="00AF29C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8FC" w:rsidRDefault="00A658FC">
      <w:r>
        <w:separator/>
      </w:r>
    </w:p>
  </w:footnote>
  <w:footnote w:type="continuationSeparator" w:id="0">
    <w:p w:rsidR="00A658FC" w:rsidRDefault="00A658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1"/>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bullet"/>
      <w:lvlText w:val="-"/>
      <w:lvlJc w:val="left"/>
      <w:pPr>
        <w:tabs>
          <w:tab w:val="num" w:pos="1440"/>
        </w:tabs>
        <w:ind w:left="0" w:firstLine="0"/>
      </w:pPr>
      <w:rPr>
        <w:rFonts w:ascii="Times New Roman" w:hAnsi="Times New Roman" w:cs="Times New Roman"/>
        <w:b/>
        <w:i w:val="0"/>
        <w:color w:val="auto"/>
        <w:sz w:val="32"/>
        <w:szCs w:val="32"/>
      </w:r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
    <w:nsid w:val="1DA27A62"/>
    <w:multiLevelType w:val="hybridMultilevel"/>
    <w:tmpl w:val="09BA90A6"/>
    <w:lvl w:ilvl="0" w:tplc="D108B846">
      <w:start w:val="6"/>
      <w:numFmt w:val="decimal"/>
      <w:lvlText w:val="%1."/>
      <w:lvlJc w:val="left"/>
      <w:pPr>
        <w:ind w:left="360" w:hanging="360"/>
      </w:pPr>
      <w:rPr>
        <w:rFonts w:hint="default"/>
        <w:b w:val="0"/>
        <w:i w:val="0"/>
        <w:sz w:val="28"/>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0C305D1"/>
    <w:multiLevelType w:val="multilevel"/>
    <w:tmpl w:val="347E4A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80"/>
        </w:tabs>
        <w:ind w:left="138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pStyle w:val="a"/>
      <w:lvlText w:val="%1.%2.%3.%4.%5.%6.%7.%8.%9."/>
      <w:lvlJc w:val="left"/>
      <w:pPr>
        <w:tabs>
          <w:tab w:val="num" w:pos="1800"/>
        </w:tabs>
        <w:ind w:left="1800" w:hanging="1800"/>
      </w:pPr>
      <w:rPr>
        <w:rFonts w:cs="Times New Roman" w:hint="default"/>
      </w:rPr>
    </w:lvl>
  </w:abstractNum>
  <w:abstractNum w:abstractNumId="3">
    <w:nsid w:val="264A2B10"/>
    <w:multiLevelType w:val="multilevel"/>
    <w:tmpl w:val="87CC37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nsid w:val="28A46846"/>
    <w:multiLevelType w:val="multilevel"/>
    <w:tmpl w:val="4DBC7580"/>
    <w:lvl w:ilvl="0">
      <w:start w:val="1"/>
      <w:numFmt w:val="decimal"/>
      <w:lvlText w:val="%1."/>
      <w:lvlJc w:val="left"/>
      <w:pPr>
        <w:tabs>
          <w:tab w:val="num" w:pos="1418"/>
        </w:tabs>
        <w:ind w:left="1475" w:hanging="57"/>
      </w:pPr>
      <w:rPr>
        <w:rFonts w:hint="default"/>
      </w:rPr>
    </w:lvl>
    <w:lvl w:ilvl="1">
      <w:start w:val="1"/>
      <w:numFmt w:val="decimal"/>
      <w:isLgl/>
      <w:lvlText w:val="%1.%2."/>
      <w:lvlJc w:val="left"/>
      <w:pPr>
        <w:tabs>
          <w:tab w:val="num" w:pos="1146"/>
        </w:tabs>
        <w:ind w:left="86" w:firstLine="340"/>
      </w:pPr>
      <w:rPr>
        <w:rFonts w:hint="default"/>
        <w:b w:val="0"/>
      </w:rPr>
    </w:lvl>
    <w:lvl w:ilvl="2">
      <w:start w:val="1"/>
      <w:numFmt w:val="decimal"/>
      <w:isLgl/>
      <w:lvlText w:val="%1.%2.%3."/>
      <w:lvlJc w:val="left"/>
      <w:pPr>
        <w:tabs>
          <w:tab w:val="num" w:pos="737"/>
        </w:tabs>
        <w:ind w:left="0" w:firstLine="737"/>
      </w:pPr>
      <w:rPr>
        <w:rFonts w:hint="default"/>
      </w:rPr>
    </w:lvl>
    <w:lvl w:ilvl="3">
      <w:start w:val="1"/>
      <w:numFmt w:val="decimal"/>
      <w:isLgl/>
      <w:lvlText w:val="%1.%2.%3.%4."/>
      <w:lvlJc w:val="left"/>
      <w:pPr>
        <w:tabs>
          <w:tab w:val="num" w:pos="3270"/>
        </w:tabs>
        <w:ind w:left="3270" w:hanging="1080"/>
      </w:pPr>
      <w:rPr>
        <w:rFonts w:hint="default"/>
      </w:rPr>
    </w:lvl>
    <w:lvl w:ilvl="4">
      <w:start w:val="1"/>
      <w:numFmt w:val="decimal"/>
      <w:isLgl/>
      <w:lvlText w:val="%1.%2.%3.%4.%5."/>
      <w:lvlJc w:val="left"/>
      <w:pPr>
        <w:tabs>
          <w:tab w:val="num" w:pos="3270"/>
        </w:tabs>
        <w:ind w:left="3270" w:hanging="1080"/>
      </w:pPr>
      <w:rPr>
        <w:rFonts w:hint="default"/>
      </w:rPr>
    </w:lvl>
    <w:lvl w:ilvl="5">
      <w:start w:val="1"/>
      <w:numFmt w:val="decimal"/>
      <w:isLgl/>
      <w:lvlText w:val="%1.%2.%3.%4.%5.%6."/>
      <w:lvlJc w:val="left"/>
      <w:pPr>
        <w:tabs>
          <w:tab w:val="num" w:pos="3630"/>
        </w:tabs>
        <w:ind w:left="3630" w:hanging="1440"/>
      </w:pPr>
      <w:rPr>
        <w:rFonts w:hint="default"/>
      </w:rPr>
    </w:lvl>
    <w:lvl w:ilvl="6">
      <w:start w:val="1"/>
      <w:numFmt w:val="decimal"/>
      <w:isLgl/>
      <w:lvlText w:val="%1.%2.%3.%4.%5.%6.%7."/>
      <w:lvlJc w:val="left"/>
      <w:pPr>
        <w:tabs>
          <w:tab w:val="num" w:pos="3990"/>
        </w:tabs>
        <w:ind w:left="3990" w:hanging="1800"/>
      </w:pPr>
      <w:rPr>
        <w:rFonts w:hint="default"/>
      </w:rPr>
    </w:lvl>
    <w:lvl w:ilvl="7">
      <w:start w:val="1"/>
      <w:numFmt w:val="decimal"/>
      <w:isLgl/>
      <w:lvlText w:val="%1.%2.%3.%4.%5.%6.%7.%8."/>
      <w:lvlJc w:val="left"/>
      <w:pPr>
        <w:tabs>
          <w:tab w:val="num" w:pos="3990"/>
        </w:tabs>
        <w:ind w:left="3990" w:hanging="1800"/>
      </w:pPr>
      <w:rPr>
        <w:rFonts w:hint="default"/>
      </w:rPr>
    </w:lvl>
    <w:lvl w:ilvl="8">
      <w:start w:val="1"/>
      <w:numFmt w:val="decimal"/>
      <w:isLgl/>
      <w:lvlText w:val="%1.%2.%3.%4.%5.%6.%7.%8.%9."/>
      <w:lvlJc w:val="left"/>
      <w:pPr>
        <w:tabs>
          <w:tab w:val="num" w:pos="4350"/>
        </w:tabs>
        <w:ind w:left="4350" w:hanging="2160"/>
      </w:pPr>
      <w:rPr>
        <w:rFonts w:hint="default"/>
      </w:rPr>
    </w:lvl>
  </w:abstractNum>
  <w:abstractNum w:abstractNumId="5">
    <w:nsid w:val="2929498D"/>
    <w:multiLevelType w:val="multilevel"/>
    <w:tmpl w:val="AEB4DDB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B366FCD"/>
    <w:multiLevelType w:val="hybridMultilevel"/>
    <w:tmpl w:val="4F26B4DE"/>
    <w:lvl w:ilvl="0" w:tplc="2FA6420C">
      <w:start w:val="1"/>
      <w:numFmt w:val="decimal"/>
      <w:lvlText w:val="13.%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D8B6CAE"/>
    <w:multiLevelType w:val="hybridMultilevel"/>
    <w:tmpl w:val="5466355E"/>
    <w:lvl w:ilvl="0" w:tplc="8CFC0186">
      <w:start w:val="1"/>
      <w:numFmt w:val="decimal"/>
      <w:lvlText w:val="%1."/>
      <w:lvlJc w:val="left"/>
      <w:pPr>
        <w:tabs>
          <w:tab w:val="num" w:pos="644"/>
        </w:tabs>
        <w:ind w:left="644" w:hanging="360"/>
      </w:pPr>
      <w:rPr>
        <w:b w:val="0"/>
        <w:i w:val="0"/>
        <w:sz w:val="28"/>
        <w:szCs w:val="28"/>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nsid w:val="2E982D8D"/>
    <w:multiLevelType w:val="hybridMultilevel"/>
    <w:tmpl w:val="6F989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D43788"/>
    <w:multiLevelType w:val="hybridMultilevel"/>
    <w:tmpl w:val="46BAB6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36C2799D"/>
    <w:multiLevelType w:val="hybridMultilevel"/>
    <w:tmpl w:val="B6845F48"/>
    <w:lvl w:ilvl="0" w:tplc="FFFFFFFF">
      <w:start w:val="14"/>
      <w:numFmt w:val="lowerLetter"/>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1">
    <w:nsid w:val="38DD2984"/>
    <w:multiLevelType w:val="hybridMultilevel"/>
    <w:tmpl w:val="EC586A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DC6404"/>
    <w:multiLevelType w:val="multilevel"/>
    <w:tmpl w:val="92A66E9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6822F18"/>
    <w:multiLevelType w:val="hybridMultilevel"/>
    <w:tmpl w:val="AA089B2E"/>
    <w:lvl w:ilvl="0" w:tplc="C4A43E18">
      <w:start w:val="1"/>
      <w:numFmt w:val="bullet"/>
      <w:lvlText w:val=""/>
      <w:lvlJc w:val="left"/>
      <w:pPr>
        <w:tabs>
          <w:tab w:val="num" w:pos="1080"/>
        </w:tabs>
        <w:ind w:left="1080" w:hanging="360"/>
      </w:pPr>
      <w:rPr>
        <w:rFonts w:ascii="Symbol" w:hAnsi="Symbol" w:hint="default"/>
        <w:sz w:val="16"/>
        <w:szCs w:val="16"/>
      </w:rPr>
    </w:lvl>
    <w:lvl w:ilvl="1" w:tplc="8AF4272A">
      <w:start w:val="1"/>
      <w:numFmt w:val="bullet"/>
      <w:lvlText w:val="o"/>
      <w:lvlJc w:val="left"/>
      <w:pPr>
        <w:tabs>
          <w:tab w:val="num" w:pos="2160"/>
        </w:tabs>
        <w:ind w:left="2160" w:hanging="360"/>
      </w:pPr>
      <w:rPr>
        <w:rFonts w:ascii="Courier New" w:hAnsi="Courier New" w:cs="Courier New" w:hint="default"/>
      </w:rPr>
    </w:lvl>
    <w:lvl w:ilvl="2" w:tplc="DF2425CE" w:tentative="1">
      <w:start w:val="1"/>
      <w:numFmt w:val="bullet"/>
      <w:lvlText w:val=""/>
      <w:lvlJc w:val="left"/>
      <w:pPr>
        <w:tabs>
          <w:tab w:val="num" w:pos="2880"/>
        </w:tabs>
        <w:ind w:left="2880" w:hanging="360"/>
      </w:pPr>
      <w:rPr>
        <w:rFonts w:ascii="Wingdings" w:hAnsi="Wingdings" w:hint="default"/>
      </w:rPr>
    </w:lvl>
    <w:lvl w:ilvl="3" w:tplc="969C4B32" w:tentative="1">
      <w:start w:val="1"/>
      <w:numFmt w:val="bullet"/>
      <w:lvlText w:val=""/>
      <w:lvlJc w:val="left"/>
      <w:pPr>
        <w:tabs>
          <w:tab w:val="num" w:pos="3600"/>
        </w:tabs>
        <w:ind w:left="3600" w:hanging="360"/>
      </w:pPr>
      <w:rPr>
        <w:rFonts w:ascii="Symbol" w:hAnsi="Symbol" w:hint="default"/>
      </w:rPr>
    </w:lvl>
    <w:lvl w:ilvl="4" w:tplc="0F3CD306" w:tentative="1">
      <w:start w:val="1"/>
      <w:numFmt w:val="bullet"/>
      <w:lvlText w:val="o"/>
      <w:lvlJc w:val="left"/>
      <w:pPr>
        <w:tabs>
          <w:tab w:val="num" w:pos="4320"/>
        </w:tabs>
        <w:ind w:left="4320" w:hanging="360"/>
      </w:pPr>
      <w:rPr>
        <w:rFonts w:ascii="Courier New" w:hAnsi="Courier New" w:cs="Courier New" w:hint="default"/>
      </w:rPr>
    </w:lvl>
    <w:lvl w:ilvl="5" w:tplc="3AB83198" w:tentative="1">
      <w:start w:val="1"/>
      <w:numFmt w:val="bullet"/>
      <w:lvlText w:val=""/>
      <w:lvlJc w:val="left"/>
      <w:pPr>
        <w:tabs>
          <w:tab w:val="num" w:pos="5040"/>
        </w:tabs>
        <w:ind w:left="5040" w:hanging="360"/>
      </w:pPr>
      <w:rPr>
        <w:rFonts w:ascii="Wingdings" w:hAnsi="Wingdings" w:hint="default"/>
      </w:rPr>
    </w:lvl>
    <w:lvl w:ilvl="6" w:tplc="E8CA2652" w:tentative="1">
      <w:start w:val="1"/>
      <w:numFmt w:val="bullet"/>
      <w:lvlText w:val=""/>
      <w:lvlJc w:val="left"/>
      <w:pPr>
        <w:tabs>
          <w:tab w:val="num" w:pos="5760"/>
        </w:tabs>
        <w:ind w:left="5760" w:hanging="360"/>
      </w:pPr>
      <w:rPr>
        <w:rFonts w:ascii="Symbol" w:hAnsi="Symbol" w:hint="default"/>
      </w:rPr>
    </w:lvl>
    <w:lvl w:ilvl="7" w:tplc="74D6CF3A" w:tentative="1">
      <w:start w:val="1"/>
      <w:numFmt w:val="bullet"/>
      <w:lvlText w:val="o"/>
      <w:lvlJc w:val="left"/>
      <w:pPr>
        <w:tabs>
          <w:tab w:val="num" w:pos="6480"/>
        </w:tabs>
        <w:ind w:left="6480" w:hanging="360"/>
      </w:pPr>
      <w:rPr>
        <w:rFonts w:ascii="Courier New" w:hAnsi="Courier New" w:cs="Courier New" w:hint="default"/>
      </w:rPr>
    </w:lvl>
    <w:lvl w:ilvl="8" w:tplc="7D2C66FC" w:tentative="1">
      <w:start w:val="1"/>
      <w:numFmt w:val="bullet"/>
      <w:lvlText w:val=""/>
      <w:lvlJc w:val="left"/>
      <w:pPr>
        <w:tabs>
          <w:tab w:val="num" w:pos="7200"/>
        </w:tabs>
        <w:ind w:left="7200" w:hanging="360"/>
      </w:pPr>
      <w:rPr>
        <w:rFonts w:ascii="Wingdings" w:hAnsi="Wingdings" w:hint="default"/>
      </w:rPr>
    </w:lvl>
  </w:abstractNum>
  <w:abstractNum w:abstractNumId="14">
    <w:nsid w:val="47275C7D"/>
    <w:multiLevelType w:val="hybridMultilevel"/>
    <w:tmpl w:val="3E1E98C4"/>
    <w:lvl w:ilvl="0" w:tplc="CBCA99A0">
      <w:start w:val="1"/>
      <w:numFmt w:val="decimal"/>
      <w:lvlText w:val="4.%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70A600F"/>
    <w:multiLevelType w:val="hybridMultilevel"/>
    <w:tmpl w:val="BB986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8367BE"/>
    <w:multiLevelType w:val="hybridMultilevel"/>
    <w:tmpl w:val="F6048F12"/>
    <w:lvl w:ilvl="0" w:tplc="013E1A4A">
      <w:start w:val="1"/>
      <w:numFmt w:val="decimal"/>
      <w:lvlText w:val="7.%1."/>
      <w:lvlJc w:val="left"/>
      <w:pPr>
        <w:ind w:left="360" w:hanging="360"/>
      </w:pPr>
      <w:rPr>
        <w:rFonts w:hint="default"/>
      </w:rPr>
    </w:lvl>
    <w:lvl w:ilvl="1" w:tplc="04190019">
      <w:start w:val="1"/>
      <w:numFmt w:val="lowerLetter"/>
      <w:lvlText w:val="%2."/>
      <w:lvlJc w:val="left"/>
      <w:pPr>
        <w:ind w:left="2366" w:hanging="360"/>
      </w:pPr>
    </w:lvl>
    <w:lvl w:ilvl="2" w:tplc="0419001B" w:tentative="1">
      <w:start w:val="1"/>
      <w:numFmt w:val="lowerRoman"/>
      <w:lvlText w:val="%3."/>
      <w:lvlJc w:val="right"/>
      <w:pPr>
        <w:ind w:left="3086" w:hanging="180"/>
      </w:pPr>
    </w:lvl>
    <w:lvl w:ilvl="3" w:tplc="0419000F" w:tentative="1">
      <w:start w:val="1"/>
      <w:numFmt w:val="decimal"/>
      <w:lvlText w:val="%4."/>
      <w:lvlJc w:val="left"/>
      <w:pPr>
        <w:ind w:left="3806" w:hanging="360"/>
      </w:pPr>
    </w:lvl>
    <w:lvl w:ilvl="4" w:tplc="04190019" w:tentative="1">
      <w:start w:val="1"/>
      <w:numFmt w:val="lowerLetter"/>
      <w:lvlText w:val="%5."/>
      <w:lvlJc w:val="left"/>
      <w:pPr>
        <w:ind w:left="4526" w:hanging="360"/>
      </w:pPr>
    </w:lvl>
    <w:lvl w:ilvl="5" w:tplc="0419001B" w:tentative="1">
      <w:start w:val="1"/>
      <w:numFmt w:val="lowerRoman"/>
      <w:lvlText w:val="%6."/>
      <w:lvlJc w:val="right"/>
      <w:pPr>
        <w:ind w:left="5246" w:hanging="180"/>
      </w:pPr>
    </w:lvl>
    <w:lvl w:ilvl="6" w:tplc="0419000F" w:tentative="1">
      <w:start w:val="1"/>
      <w:numFmt w:val="decimal"/>
      <w:lvlText w:val="%7."/>
      <w:lvlJc w:val="left"/>
      <w:pPr>
        <w:ind w:left="5966" w:hanging="360"/>
      </w:pPr>
    </w:lvl>
    <w:lvl w:ilvl="7" w:tplc="04190019" w:tentative="1">
      <w:start w:val="1"/>
      <w:numFmt w:val="lowerLetter"/>
      <w:lvlText w:val="%8."/>
      <w:lvlJc w:val="left"/>
      <w:pPr>
        <w:ind w:left="6686" w:hanging="360"/>
      </w:pPr>
    </w:lvl>
    <w:lvl w:ilvl="8" w:tplc="0419001B" w:tentative="1">
      <w:start w:val="1"/>
      <w:numFmt w:val="lowerRoman"/>
      <w:lvlText w:val="%9."/>
      <w:lvlJc w:val="right"/>
      <w:pPr>
        <w:ind w:left="7406" w:hanging="180"/>
      </w:pPr>
    </w:lvl>
  </w:abstractNum>
  <w:abstractNum w:abstractNumId="17">
    <w:nsid w:val="5F97652C"/>
    <w:multiLevelType w:val="hybridMultilevel"/>
    <w:tmpl w:val="557AC442"/>
    <w:lvl w:ilvl="0" w:tplc="629432A6">
      <w:start w:val="1"/>
      <w:numFmt w:val="decimal"/>
      <w:lvlText w:val="2.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FF8721D"/>
    <w:multiLevelType w:val="hybridMultilevel"/>
    <w:tmpl w:val="06867B9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960"/>
        </w:tabs>
        <w:ind w:left="960" w:hanging="360"/>
      </w:pPr>
    </w:lvl>
    <w:lvl w:ilvl="2" w:tplc="0419001B">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9">
    <w:nsid w:val="62C141E2"/>
    <w:multiLevelType w:val="hybridMultilevel"/>
    <w:tmpl w:val="5D0AA0C2"/>
    <w:lvl w:ilvl="0" w:tplc="D3D88ADA">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2DD7251"/>
    <w:multiLevelType w:val="hybridMultilevel"/>
    <w:tmpl w:val="0BB0E31C"/>
    <w:lvl w:ilvl="0" w:tplc="5DE6AB96">
      <w:start w:val="1"/>
      <w:numFmt w:val="decimal"/>
      <w:lvlText w:val="2.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758576B"/>
    <w:multiLevelType w:val="hybridMultilevel"/>
    <w:tmpl w:val="B03A299E"/>
    <w:lvl w:ilvl="0" w:tplc="0AC0D22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9413075"/>
    <w:multiLevelType w:val="hybridMultilevel"/>
    <w:tmpl w:val="3E0A75B2"/>
    <w:lvl w:ilvl="0" w:tplc="E828D42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A29C1"/>
    <w:multiLevelType w:val="hybridMultilevel"/>
    <w:tmpl w:val="4B485CD2"/>
    <w:lvl w:ilvl="0" w:tplc="FFFFFFFF">
      <w:start w:val="1"/>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24">
    <w:nsid w:val="780E0013"/>
    <w:multiLevelType w:val="hybridMultilevel"/>
    <w:tmpl w:val="BE204AF2"/>
    <w:lvl w:ilvl="0" w:tplc="C364846C">
      <w:start w:val="1"/>
      <w:numFmt w:val="decimal"/>
      <w:lvlText w:val="8.%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F7E68B7"/>
    <w:multiLevelType w:val="multilevel"/>
    <w:tmpl w:val="F51CE46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7FCD1D77"/>
    <w:multiLevelType w:val="hybridMultilevel"/>
    <w:tmpl w:val="7CA402EC"/>
    <w:lvl w:ilvl="0" w:tplc="2FA64EE8">
      <w:start w:val="1"/>
      <w:numFmt w:val="decimal"/>
      <w:lvlText w:val="9.%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23"/>
  </w:num>
  <w:num w:numId="2">
    <w:abstractNumId w:val="10"/>
  </w:num>
  <w:num w:numId="3">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9"/>
  </w:num>
  <w:num w:numId="9">
    <w:abstractNumId w:val="15"/>
  </w:num>
  <w:num w:numId="10">
    <w:abstractNumId w:val="8"/>
  </w:num>
  <w:num w:numId="11">
    <w:abstractNumId w:val="12"/>
  </w:num>
  <w:num w:numId="12">
    <w:abstractNumId w:val="17"/>
  </w:num>
  <w:num w:numId="13">
    <w:abstractNumId w:val="19"/>
  </w:num>
  <w:num w:numId="14">
    <w:abstractNumId w:val="20"/>
  </w:num>
  <w:num w:numId="15">
    <w:abstractNumId w:val="21"/>
  </w:num>
  <w:num w:numId="16">
    <w:abstractNumId w:val="14"/>
  </w:num>
  <w:num w:numId="17">
    <w:abstractNumId w:val="22"/>
  </w:num>
  <w:num w:numId="18">
    <w:abstractNumId w:val="16"/>
  </w:num>
  <w:num w:numId="19">
    <w:abstractNumId w:val="24"/>
  </w:num>
  <w:num w:numId="20">
    <w:abstractNumId w:val="26"/>
  </w:num>
  <w:num w:numId="21">
    <w:abstractNumId w:val="6"/>
  </w:num>
  <w:num w:numId="22">
    <w:abstractNumId w:val="1"/>
  </w:num>
  <w:num w:numId="23">
    <w:abstractNumId w:val="13"/>
  </w:num>
  <w:num w:numId="24">
    <w:abstractNumId w:val="7"/>
  </w:num>
  <w:num w:numId="25">
    <w:abstractNumId w:val="5"/>
  </w:num>
  <w:num w:numId="26">
    <w:abstractNumId w:val="25"/>
  </w:num>
  <w:num w:numId="27">
    <w:abstractNumId w:val="11"/>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AE65B5"/>
    <w:rsid w:val="00022463"/>
    <w:rsid w:val="000307B8"/>
    <w:rsid w:val="00040150"/>
    <w:rsid w:val="0004016F"/>
    <w:rsid w:val="00050D8F"/>
    <w:rsid w:val="00051D21"/>
    <w:rsid w:val="00063CC0"/>
    <w:rsid w:val="0006539B"/>
    <w:rsid w:val="0009440A"/>
    <w:rsid w:val="000949DF"/>
    <w:rsid w:val="000A27F6"/>
    <w:rsid w:val="000B1882"/>
    <w:rsid w:val="000B6EB4"/>
    <w:rsid w:val="000D27CD"/>
    <w:rsid w:val="000D3178"/>
    <w:rsid w:val="000F336B"/>
    <w:rsid w:val="00111B6E"/>
    <w:rsid w:val="001250DC"/>
    <w:rsid w:val="00143749"/>
    <w:rsid w:val="00166498"/>
    <w:rsid w:val="00166F26"/>
    <w:rsid w:val="00176C69"/>
    <w:rsid w:val="00192B5D"/>
    <w:rsid w:val="00193CA5"/>
    <w:rsid w:val="001A3AD4"/>
    <w:rsid w:val="001B1291"/>
    <w:rsid w:val="001B65F2"/>
    <w:rsid w:val="001C780A"/>
    <w:rsid w:val="001F1149"/>
    <w:rsid w:val="001F6146"/>
    <w:rsid w:val="00200ABF"/>
    <w:rsid w:val="00206C1B"/>
    <w:rsid w:val="0020782D"/>
    <w:rsid w:val="00212C82"/>
    <w:rsid w:val="0021428E"/>
    <w:rsid w:val="00222C0F"/>
    <w:rsid w:val="0022346B"/>
    <w:rsid w:val="00226F57"/>
    <w:rsid w:val="00267CF0"/>
    <w:rsid w:val="00270CA4"/>
    <w:rsid w:val="002741A6"/>
    <w:rsid w:val="00274753"/>
    <w:rsid w:val="00280B8B"/>
    <w:rsid w:val="002814DD"/>
    <w:rsid w:val="00285AB6"/>
    <w:rsid w:val="002861DC"/>
    <w:rsid w:val="00292749"/>
    <w:rsid w:val="002A44C3"/>
    <w:rsid w:val="002C5D49"/>
    <w:rsid w:val="002D014F"/>
    <w:rsid w:val="002D5EC0"/>
    <w:rsid w:val="002D7DB3"/>
    <w:rsid w:val="002E7F05"/>
    <w:rsid w:val="002F7E2E"/>
    <w:rsid w:val="00301901"/>
    <w:rsid w:val="00314226"/>
    <w:rsid w:val="00340F0C"/>
    <w:rsid w:val="003503BF"/>
    <w:rsid w:val="003524B9"/>
    <w:rsid w:val="00355DA7"/>
    <w:rsid w:val="00360D4A"/>
    <w:rsid w:val="00365C0A"/>
    <w:rsid w:val="00367869"/>
    <w:rsid w:val="00376F68"/>
    <w:rsid w:val="00384A03"/>
    <w:rsid w:val="00386E7E"/>
    <w:rsid w:val="003A1A2B"/>
    <w:rsid w:val="003B1252"/>
    <w:rsid w:val="003B2140"/>
    <w:rsid w:val="003B2AB2"/>
    <w:rsid w:val="003C1E3D"/>
    <w:rsid w:val="003D3E9F"/>
    <w:rsid w:val="003D5BA7"/>
    <w:rsid w:val="003E0C34"/>
    <w:rsid w:val="003E1469"/>
    <w:rsid w:val="003E7C49"/>
    <w:rsid w:val="00400DC1"/>
    <w:rsid w:val="00411202"/>
    <w:rsid w:val="004201F6"/>
    <w:rsid w:val="00424132"/>
    <w:rsid w:val="00425E45"/>
    <w:rsid w:val="00426F8F"/>
    <w:rsid w:val="00432931"/>
    <w:rsid w:val="00474766"/>
    <w:rsid w:val="00480527"/>
    <w:rsid w:val="004939F6"/>
    <w:rsid w:val="004C791B"/>
    <w:rsid w:val="004D4BB6"/>
    <w:rsid w:val="004D66B6"/>
    <w:rsid w:val="004E4BE6"/>
    <w:rsid w:val="004E6CD5"/>
    <w:rsid w:val="005167F6"/>
    <w:rsid w:val="00520D31"/>
    <w:rsid w:val="005231B6"/>
    <w:rsid w:val="005406AD"/>
    <w:rsid w:val="0055032A"/>
    <w:rsid w:val="00563526"/>
    <w:rsid w:val="005643D7"/>
    <w:rsid w:val="0057687E"/>
    <w:rsid w:val="005810D9"/>
    <w:rsid w:val="00583426"/>
    <w:rsid w:val="0059533A"/>
    <w:rsid w:val="005958B2"/>
    <w:rsid w:val="005A0D7B"/>
    <w:rsid w:val="005A1E7D"/>
    <w:rsid w:val="005A6436"/>
    <w:rsid w:val="005B2EA7"/>
    <w:rsid w:val="005B4805"/>
    <w:rsid w:val="005B67FE"/>
    <w:rsid w:val="005C3808"/>
    <w:rsid w:val="005D7B23"/>
    <w:rsid w:val="005E4C77"/>
    <w:rsid w:val="005F1F49"/>
    <w:rsid w:val="00601FC9"/>
    <w:rsid w:val="00623BD1"/>
    <w:rsid w:val="006260DF"/>
    <w:rsid w:val="00634F22"/>
    <w:rsid w:val="00653E72"/>
    <w:rsid w:val="006666FA"/>
    <w:rsid w:val="00675063"/>
    <w:rsid w:val="006B76F2"/>
    <w:rsid w:val="006F2FE9"/>
    <w:rsid w:val="006F7DD4"/>
    <w:rsid w:val="00701864"/>
    <w:rsid w:val="00707C6F"/>
    <w:rsid w:val="007161BA"/>
    <w:rsid w:val="0072434E"/>
    <w:rsid w:val="007314EF"/>
    <w:rsid w:val="00735A6C"/>
    <w:rsid w:val="0073773D"/>
    <w:rsid w:val="00741C83"/>
    <w:rsid w:val="00742355"/>
    <w:rsid w:val="00750CB7"/>
    <w:rsid w:val="00777C5E"/>
    <w:rsid w:val="0078660F"/>
    <w:rsid w:val="00792947"/>
    <w:rsid w:val="0079382A"/>
    <w:rsid w:val="0079660A"/>
    <w:rsid w:val="00797A89"/>
    <w:rsid w:val="007A0CB6"/>
    <w:rsid w:val="007C762E"/>
    <w:rsid w:val="007D7A67"/>
    <w:rsid w:val="007D7B8A"/>
    <w:rsid w:val="007E2442"/>
    <w:rsid w:val="007E49DA"/>
    <w:rsid w:val="007F09F9"/>
    <w:rsid w:val="007F7709"/>
    <w:rsid w:val="00832B43"/>
    <w:rsid w:val="00841262"/>
    <w:rsid w:val="00842353"/>
    <w:rsid w:val="00850FF5"/>
    <w:rsid w:val="00855E1D"/>
    <w:rsid w:val="00856ADC"/>
    <w:rsid w:val="00856F8C"/>
    <w:rsid w:val="00860D13"/>
    <w:rsid w:val="00873EEB"/>
    <w:rsid w:val="00880E1F"/>
    <w:rsid w:val="00882C34"/>
    <w:rsid w:val="00884597"/>
    <w:rsid w:val="008921C0"/>
    <w:rsid w:val="0089248F"/>
    <w:rsid w:val="00894C4A"/>
    <w:rsid w:val="008A3580"/>
    <w:rsid w:val="008B5452"/>
    <w:rsid w:val="008C21A6"/>
    <w:rsid w:val="008C3921"/>
    <w:rsid w:val="008C734D"/>
    <w:rsid w:val="008C747F"/>
    <w:rsid w:val="008D4235"/>
    <w:rsid w:val="008E7D61"/>
    <w:rsid w:val="008F11C3"/>
    <w:rsid w:val="008F3E66"/>
    <w:rsid w:val="008F5FD1"/>
    <w:rsid w:val="008F75A1"/>
    <w:rsid w:val="00917DE8"/>
    <w:rsid w:val="009213A3"/>
    <w:rsid w:val="009236EB"/>
    <w:rsid w:val="00926078"/>
    <w:rsid w:val="0094111A"/>
    <w:rsid w:val="00945744"/>
    <w:rsid w:val="00947AA1"/>
    <w:rsid w:val="00962115"/>
    <w:rsid w:val="0096217A"/>
    <w:rsid w:val="00973D7D"/>
    <w:rsid w:val="00980491"/>
    <w:rsid w:val="0098474E"/>
    <w:rsid w:val="00985132"/>
    <w:rsid w:val="009B2FC7"/>
    <w:rsid w:val="009B52A8"/>
    <w:rsid w:val="009B76B5"/>
    <w:rsid w:val="009F3E6E"/>
    <w:rsid w:val="009F5CC0"/>
    <w:rsid w:val="009F5E34"/>
    <w:rsid w:val="00A05049"/>
    <w:rsid w:val="00A11AE8"/>
    <w:rsid w:val="00A13999"/>
    <w:rsid w:val="00A23A96"/>
    <w:rsid w:val="00A34F1D"/>
    <w:rsid w:val="00A36529"/>
    <w:rsid w:val="00A37935"/>
    <w:rsid w:val="00A47BA9"/>
    <w:rsid w:val="00A64365"/>
    <w:rsid w:val="00A658FC"/>
    <w:rsid w:val="00A73046"/>
    <w:rsid w:val="00A73D4A"/>
    <w:rsid w:val="00A833A0"/>
    <w:rsid w:val="00A92F58"/>
    <w:rsid w:val="00AA0C4B"/>
    <w:rsid w:val="00AB3255"/>
    <w:rsid w:val="00AC3791"/>
    <w:rsid w:val="00AD0B30"/>
    <w:rsid w:val="00AD2750"/>
    <w:rsid w:val="00AD43C0"/>
    <w:rsid w:val="00AE3353"/>
    <w:rsid w:val="00AE65B5"/>
    <w:rsid w:val="00AF29C2"/>
    <w:rsid w:val="00B000EA"/>
    <w:rsid w:val="00B11B9E"/>
    <w:rsid w:val="00B16A08"/>
    <w:rsid w:val="00B17AB9"/>
    <w:rsid w:val="00B21914"/>
    <w:rsid w:val="00B27D5E"/>
    <w:rsid w:val="00B47279"/>
    <w:rsid w:val="00B53D69"/>
    <w:rsid w:val="00B633AF"/>
    <w:rsid w:val="00B644D8"/>
    <w:rsid w:val="00B6581C"/>
    <w:rsid w:val="00B70B49"/>
    <w:rsid w:val="00B71ECE"/>
    <w:rsid w:val="00B76F04"/>
    <w:rsid w:val="00B81156"/>
    <w:rsid w:val="00B95861"/>
    <w:rsid w:val="00BA67EE"/>
    <w:rsid w:val="00BB2415"/>
    <w:rsid w:val="00BC46C5"/>
    <w:rsid w:val="00BD136C"/>
    <w:rsid w:val="00BD4324"/>
    <w:rsid w:val="00C03411"/>
    <w:rsid w:val="00C04B75"/>
    <w:rsid w:val="00C228EC"/>
    <w:rsid w:val="00C520B9"/>
    <w:rsid w:val="00C534B3"/>
    <w:rsid w:val="00C563EC"/>
    <w:rsid w:val="00C62823"/>
    <w:rsid w:val="00C67957"/>
    <w:rsid w:val="00C67B70"/>
    <w:rsid w:val="00C72457"/>
    <w:rsid w:val="00C85C38"/>
    <w:rsid w:val="00CB256C"/>
    <w:rsid w:val="00CB25B4"/>
    <w:rsid w:val="00CB31DD"/>
    <w:rsid w:val="00CB7D30"/>
    <w:rsid w:val="00CC2EF3"/>
    <w:rsid w:val="00CF71F2"/>
    <w:rsid w:val="00D01237"/>
    <w:rsid w:val="00D031A8"/>
    <w:rsid w:val="00D07FAB"/>
    <w:rsid w:val="00D10D69"/>
    <w:rsid w:val="00D1207C"/>
    <w:rsid w:val="00D154B0"/>
    <w:rsid w:val="00D24441"/>
    <w:rsid w:val="00D30C3B"/>
    <w:rsid w:val="00D502FC"/>
    <w:rsid w:val="00D56FD5"/>
    <w:rsid w:val="00D5752A"/>
    <w:rsid w:val="00D66A64"/>
    <w:rsid w:val="00D773DB"/>
    <w:rsid w:val="00D832A9"/>
    <w:rsid w:val="00D92F1B"/>
    <w:rsid w:val="00DA0ABC"/>
    <w:rsid w:val="00DA460D"/>
    <w:rsid w:val="00DA46CC"/>
    <w:rsid w:val="00DB3B1D"/>
    <w:rsid w:val="00DC142F"/>
    <w:rsid w:val="00DE0143"/>
    <w:rsid w:val="00DE4564"/>
    <w:rsid w:val="00DE5F0A"/>
    <w:rsid w:val="00DF4DE7"/>
    <w:rsid w:val="00E106D5"/>
    <w:rsid w:val="00E15B32"/>
    <w:rsid w:val="00E20E89"/>
    <w:rsid w:val="00E360D7"/>
    <w:rsid w:val="00E372CD"/>
    <w:rsid w:val="00E459A5"/>
    <w:rsid w:val="00E56B14"/>
    <w:rsid w:val="00E722DC"/>
    <w:rsid w:val="00E73E93"/>
    <w:rsid w:val="00E77D40"/>
    <w:rsid w:val="00E863B9"/>
    <w:rsid w:val="00E943AF"/>
    <w:rsid w:val="00EA596D"/>
    <w:rsid w:val="00EB2223"/>
    <w:rsid w:val="00EB4B7C"/>
    <w:rsid w:val="00EC40F3"/>
    <w:rsid w:val="00EC588F"/>
    <w:rsid w:val="00ED1F77"/>
    <w:rsid w:val="00EE2CE7"/>
    <w:rsid w:val="00EE772E"/>
    <w:rsid w:val="00F05FBB"/>
    <w:rsid w:val="00F12C4E"/>
    <w:rsid w:val="00F17510"/>
    <w:rsid w:val="00F232CF"/>
    <w:rsid w:val="00F25F04"/>
    <w:rsid w:val="00F27269"/>
    <w:rsid w:val="00F3376B"/>
    <w:rsid w:val="00F36CAB"/>
    <w:rsid w:val="00F425CA"/>
    <w:rsid w:val="00F4367A"/>
    <w:rsid w:val="00F445A1"/>
    <w:rsid w:val="00F76CC1"/>
    <w:rsid w:val="00F80A89"/>
    <w:rsid w:val="00F849CE"/>
    <w:rsid w:val="00F8532C"/>
    <w:rsid w:val="00F977C7"/>
    <w:rsid w:val="00FA1D25"/>
    <w:rsid w:val="00FB7A3A"/>
    <w:rsid w:val="00FC0A68"/>
    <w:rsid w:val="00FC4F18"/>
    <w:rsid w:val="00FD0D92"/>
    <w:rsid w:val="00FF0AD6"/>
    <w:rsid w:val="00FF47DE"/>
    <w:rsid w:val="00FF7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E65B5"/>
    <w:pPr>
      <w:spacing w:after="200" w:line="276" w:lineRule="auto"/>
    </w:pPr>
    <w:rPr>
      <w:rFonts w:ascii="Calibri" w:hAnsi="Calibri"/>
      <w:sz w:val="22"/>
      <w:szCs w:val="22"/>
      <w:lang w:eastAsia="en-US"/>
    </w:rPr>
  </w:style>
  <w:style w:type="paragraph" w:styleId="1">
    <w:name w:val="heading 1"/>
    <w:basedOn w:val="a0"/>
    <w:next w:val="a0"/>
    <w:link w:val="10"/>
    <w:qFormat/>
    <w:rsid w:val="00E360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65B5"/>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0"/>
    <w:rsid w:val="00AE65B5"/>
    <w:pPr>
      <w:spacing w:after="0" w:line="240" w:lineRule="auto"/>
    </w:pPr>
    <w:rPr>
      <w:rFonts w:ascii="Courier New" w:eastAsia="Calibri" w:hAnsi="Courier New"/>
      <w:sz w:val="20"/>
      <w:szCs w:val="20"/>
      <w:lang w:eastAsia="ru-RU"/>
    </w:rPr>
  </w:style>
  <w:style w:type="paragraph" w:customStyle="1" w:styleId="PlainText1">
    <w:name w:val="Plain Text1"/>
    <w:basedOn w:val="a0"/>
    <w:rsid w:val="00AE65B5"/>
    <w:pPr>
      <w:spacing w:after="0" w:line="240" w:lineRule="auto"/>
    </w:pPr>
    <w:rPr>
      <w:rFonts w:ascii="Courier New" w:eastAsia="Calibri" w:hAnsi="Courier New"/>
      <w:sz w:val="20"/>
      <w:szCs w:val="20"/>
      <w:lang w:eastAsia="ru-RU"/>
    </w:rPr>
  </w:style>
  <w:style w:type="paragraph" w:styleId="21">
    <w:name w:val="Body Text 2"/>
    <w:basedOn w:val="a0"/>
    <w:link w:val="22"/>
    <w:rsid w:val="00AE65B5"/>
    <w:pPr>
      <w:spacing w:after="120" w:line="480" w:lineRule="auto"/>
    </w:pPr>
    <w:rPr>
      <w:rFonts w:ascii="Times New Roman" w:hAnsi="Times New Roman"/>
      <w:sz w:val="24"/>
      <w:szCs w:val="24"/>
      <w:lang w:eastAsia="ru-RU"/>
    </w:rPr>
  </w:style>
  <w:style w:type="character" w:customStyle="1" w:styleId="22">
    <w:name w:val="Основной текст 2 Знак"/>
    <w:basedOn w:val="a1"/>
    <w:link w:val="21"/>
    <w:rsid w:val="00AE65B5"/>
    <w:rPr>
      <w:sz w:val="24"/>
      <w:szCs w:val="24"/>
      <w:lang w:val="ru-RU" w:eastAsia="ru-RU" w:bidi="ar-SA"/>
    </w:rPr>
  </w:style>
  <w:style w:type="paragraph" w:styleId="a4">
    <w:name w:val="Body Text"/>
    <w:basedOn w:val="a0"/>
    <w:link w:val="a5"/>
    <w:rsid w:val="00AE65B5"/>
    <w:pPr>
      <w:spacing w:after="120"/>
    </w:pPr>
  </w:style>
  <w:style w:type="character" w:customStyle="1" w:styleId="a5">
    <w:name w:val="Основной текст Знак"/>
    <w:basedOn w:val="a1"/>
    <w:link w:val="a4"/>
    <w:rsid w:val="00AE65B5"/>
    <w:rPr>
      <w:rFonts w:ascii="Calibri" w:hAnsi="Calibri"/>
      <w:sz w:val="22"/>
      <w:szCs w:val="22"/>
      <w:lang w:val="ru-RU" w:eastAsia="en-US" w:bidi="ar-SA"/>
    </w:rPr>
  </w:style>
  <w:style w:type="paragraph" w:customStyle="1" w:styleId="Iauiue">
    <w:name w:val="Iau?iue"/>
    <w:rsid w:val="00AE65B5"/>
    <w:pPr>
      <w:overflowPunct w:val="0"/>
      <w:autoSpaceDE w:val="0"/>
      <w:autoSpaceDN w:val="0"/>
      <w:adjustRightInd w:val="0"/>
      <w:textAlignment w:val="baseline"/>
    </w:pPr>
  </w:style>
  <w:style w:type="table" w:styleId="a6">
    <w:name w:val="Table Grid"/>
    <w:basedOn w:val="a2"/>
    <w:rsid w:val="00AE65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1"/>
    <w:rsid w:val="00AE65B5"/>
    <w:rPr>
      <w:color w:val="0000FF"/>
      <w:u w:val="single"/>
    </w:rPr>
  </w:style>
  <w:style w:type="paragraph" w:customStyle="1" w:styleId="a8">
    <w:name w:val="Пункт"/>
    <w:basedOn w:val="a0"/>
    <w:rsid w:val="00AE65B5"/>
    <w:pPr>
      <w:tabs>
        <w:tab w:val="num" w:pos="1134"/>
      </w:tabs>
      <w:spacing w:after="0" w:line="360" w:lineRule="auto"/>
      <w:jc w:val="both"/>
    </w:pPr>
    <w:rPr>
      <w:rFonts w:ascii="Times New Roman" w:hAnsi="Times New Roman"/>
      <w:sz w:val="28"/>
      <w:szCs w:val="20"/>
      <w:lang w:eastAsia="ru-RU"/>
    </w:rPr>
  </w:style>
  <w:style w:type="paragraph" w:styleId="a9">
    <w:name w:val="Normal (Web)"/>
    <w:basedOn w:val="a0"/>
    <w:rsid w:val="00AE65B5"/>
    <w:pPr>
      <w:spacing w:before="100" w:beforeAutospacing="1" w:after="100" w:afterAutospacing="1" w:line="240" w:lineRule="auto"/>
    </w:pPr>
    <w:rPr>
      <w:rFonts w:ascii="Times New Roman" w:hAnsi="Times New Roman"/>
      <w:sz w:val="24"/>
      <w:szCs w:val="24"/>
      <w:lang w:eastAsia="ru-RU"/>
    </w:rPr>
  </w:style>
  <w:style w:type="paragraph" w:customStyle="1" w:styleId="aa">
    <w:name w:val="Бланк"/>
    <w:rsid w:val="00AE65B5"/>
    <w:rPr>
      <w:sz w:val="24"/>
    </w:rPr>
  </w:style>
  <w:style w:type="paragraph" w:styleId="ab">
    <w:name w:val="footer"/>
    <w:basedOn w:val="a0"/>
    <w:link w:val="ac"/>
    <w:uiPriority w:val="99"/>
    <w:rsid w:val="00AE65B5"/>
    <w:pPr>
      <w:tabs>
        <w:tab w:val="center" w:pos="4677"/>
        <w:tab w:val="right" w:pos="9355"/>
      </w:tabs>
    </w:pPr>
  </w:style>
  <w:style w:type="paragraph" w:styleId="ad">
    <w:name w:val="Title"/>
    <w:basedOn w:val="a0"/>
    <w:link w:val="ae"/>
    <w:qFormat/>
    <w:rsid w:val="00AE65B5"/>
    <w:pPr>
      <w:spacing w:after="0" w:line="240" w:lineRule="auto"/>
      <w:jc w:val="center"/>
    </w:pPr>
    <w:rPr>
      <w:rFonts w:ascii="Times New Roman" w:hAnsi="Times New Roman"/>
      <w:color w:val="000000"/>
      <w:sz w:val="24"/>
      <w:szCs w:val="20"/>
      <w:lang w:eastAsia="ru-RU"/>
    </w:rPr>
  </w:style>
  <w:style w:type="paragraph" w:customStyle="1" w:styleId="af">
    <w:name w:val="Стиль"/>
    <w:uiPriority w:val="99"/>
    <w:rsid w:val="00AE65B5"/>
    <w:pPr>
      <w:widowControl w:val="0"/>
    </w:pPr>
    <w:rPr>
      <w:spacing w:val="-1"/>
      <w:kern w:val="65535"/>
      <w:position w:val="-1"/>
      <w:sz w:val="24"/>
      <w:szCs w:val="24"/>
      <w:lang w:val="en-US"/>
    </w:rPr>
  </w:style>
  <w:style w:type="paragraph" w:customStyle="1" w:styleId="Normal1">
    <w:name w:val="Normal1"/>
    <w:rsid w:val="00AE65B5"/>
    <w:rPr>
      <w:lang w:val="en-GB"/>
    </w:rPr>
  </w:style>
  <w:style w:type="paragraph" w:styleId="a">
    <w:name w:val="caption"/>
    <w:basedOn w:val="a0"/>
    <w:qFormat/>
    <w:rsid w:val="00AE65B5"/>
    <w:pPr>
      <w:numPr>
        <w:ilvl w:val="8"/>
        <w:numId w:val="5"/>
      </w:numPr>
      <w:spacing w:after="0" w:line="240" w:lineRule="auto"/>
      <w:jc w:val="center"/>
    </w:pPr>
    <w:rPr>
      <w:rFonts w:ascii="Arial" w:hAnsi="Arial" w:cs="Arial"/>
      <w:b/>
      <w:bCs/>
      <w:lang w:eastAsia="ru-RU"/>
    </w:rPr>
  </w:style>
  <w:style w:type="character" w:customStyle="1" w:styleId="apple-style-span">
    <w:name w:val="apple-style-span"/>
    <w:basedOn w:val="a1"/>
    <w:rsid w:val="00AE65B5"/>
  </w:style>
  <w:style w:type="character" w:customStyle="1" w:styleId="ac">
    <w:name w:val="Нижний колонтитул Знак"/>
    <w:basedOn w:val="a1"/>
    <w:link w:val="ab"/>
    <w:uiPriority w:val="99"/>
    <w:rsid w:val="00AE65B5"/>
    <w:rPr>
      <w:rFonts w:ascii="Calibri" w:hAnsi="Calibri"/>
      <w:sz w:val="22"/>
      <w:szCs w:val="22"/>
      <w:lang w:val="ru-RU" w:eastAsia="en-US" w:bidi="ar-SA"/>
    </w:rPr>
  </w:style>
  <w:style w:type="paragraph" w:customStyle="1" w:styleId="23">
    <w:name w:val="Пункт2"/>
    <w:basedOn w:val="a0"/>
    <w:rsid w:val="00AE65B5"/>
    <w:pPr>
      <w:keepNext/>
      <w:suppressAutoHyphens/>
      <w:spacing w:before="240" w:after="120" w:line="240" w:lineRule="auto"/>
      <w:outlineLvl w:val="2"/>
    </w:pPr>
    <w:rPr>
      <w:rFonts w:ascii="Times New Roman" w:hAnsi="Times New Roman"/>
      <w:b/>
      <w:sz w:val="28"/>
      <w:szCs w:val="20"/>
      <w:lang w:eastAsia="ru-RU"/>
    </w:rPr>
  </w:style>
  <w:style w:type="paragraph" w:customStyle="1" w:styleId="af0">
    <w:name w:val="Íàçâàíèå"/>
    <w:basedOn w:val="a0"/>
    <w:rsid w:val="00AE65B5"/>
    <w:pPr>
      <w:spacing w:after="0" w:line="240" w:lineRule="auto"/>
      <w:jc w:val="center"/>
    </w:pPr>
    <w:rPr>
      <w:rFonts w:ascii="Arial" w:hAnsi="Arial"/>
      <w:b/>
      <w:kern w:val="28"/>
      <w:sz w:val="28"/>
      <w:szCs w:val="20"/>
      <w:lang w:eastAsia="ru-RU"/>
    </w:rPr>
  </w:style>
  <w:style w:type="character" w:customStyle="1" w:styleId="20">
    <w:name w:val="Заголовок 2 Знак"/>
    <w:basedOn w:val="a1"/>
    <w:link w:val="2"/>
    <w:semiHidden/>
    <w:rsid w:val="00AE65B5"/>
    <w:rPr>
      <w:rFonts w:ascii="Cambria" w:hAnsi="Cambria"/>
      <w:b/>
      <w:bCs/>
      <w:i/>
      <w:iCs/>
      <w:sz w:val="28"/>
      <w:szCs w:val="28"/>
      <w:lang w:val="ru-RU" w:eastAsia="en-US" w:bidi="ar-SA"/>
    </w:rPr>
  </w:style>
  <w:style w:type="paragraph" w:customStyle="1" w:styleId="af1">
    <w:name w:val="Таблица шапка"/>
    <w:basedOn w:val="a0"/>
    <w:rsid w:val="00AE65B5"/>
    <w:pPr>
      <w:keepNext/>
      <w:spacing w:before="40" w:after="40" w:line="240" w:lineRule="auto"/>
      <w:ind w:left="57" w:right="57"/>
    </w:pPr>
    <w:rPr>
      <w:rFonts w:ascii="Times New Roman" w:hAnsi="Times New Roman"/>
      <w:snapToGrid w:val="0"/>
      <w:szCs w:val="20"/>
      <w:lang w:eastAsia="ru-RU"/>
    </w:rPr>
  </w:style>
  <w:style w:type="paragraph" w:customStyle="1" w:styleId="af2">
    <w:name w:val="Таблица текст"/>
    <w:basedOn w:val="a0"/>
    <w:rsid w:val="00AE65B5"/>
    <w:pPr>
      <w:spacing w:before="40" w:after="40" w:line="240" w:lineRule="auto"/>
      <w:ind w:left="57" w:right="57"/>
    </w:pPr>
    <w:rPr>
      <w:rFonts w:ascii="Times New Roman" w:hAnsi="Times New Roman"/>
      <w:snapToGrid w:val="0"/>
      <w:sz w:val="24"/>
      <w:szCs w:val="20"/>
      <w:lang w:eastAsia="ru-RU"/>
    </w:rPr>
  </w:style>
  <w:style w:type="paragraph" w:customStyle="1" w:styleId="Times12">
    <w:name w:val="Times 12"/>
    <w:basedOn w:val="a0"/>
    <w:rsid w:val="00AE65B5"/>
    <w:pPr>
      <w:overflowPunct w:val="0"/>
      <w:autoSpaceDE w:val="0"/>
      <w:autoSpaceDN w:val="0"/>
      <w:adjustRightInd w:val="0"/>
      <w:spacing w:after="0" w:line="240" w:lineRule="auto"/>
      <w:ind w:firstLine="567"/>
      <w:jc w:val="both"/>
    </w:pPr>
    <w:rPr>
      <w:rFonts w:ascii="Times New Roman" w:hAnsi="Times New Roman"/>
      <w:bCs/>
      <w:sz w:val="24"/>
      <w:lang w:eastAsia="ru-RU"/>
    </w:rPr>
  </w:style>
  <w:style w:type="paragraph" w:customStyle="1" w:styleId="af3">
    <w:name w:val="Пункт б/н"/>
    <w:basedOn w:val="a0"/>
    <w:rsid w:val="00AE65B5"/>
    <w:pPr>
      <w:tabs>
        <w:tab w:val="left" w:pos="1134"/>
      </w:tabs>
      <w:spacing w:after="0" w:line="360" w:lineRule="auto"/>
      <w:ind w:firstLine="567"/>
      <w:jc w:val="both"/>
    </w:pPr>
    <w:rPr>
      <w:rFonts w:ascii="Times New Roman" w:hAnsi="Times New Roman"/>
      <w:bCs/>
      <w:snapToGrid w:val="0"/>
      <w:lang w:eastAsia="ru-RU"/>
    </w:rPr>
  </w:style>
  <w:style w:type="character" w:styleId="af4">
    <w:name w:val="page number"/>
    <w:basedOn w:val="a1"/>
    <w:rsid w:val="00AE65B5"/>
  </w:style>
  <w:style w:type="paragraph" w:styleId="af5">
    <w:name w:val="header"/>
    <w:basedOn w:val="a0"/>
    <w:link w:val="af6"/>
    <w:rsid w:val="006260DF"/>
    <w:pPr>
      <w:tabs>
        <w:tab w:val="center" w:pos="4677"/>
        <w:tab w:val="right" w:pos="9355"/>
      </w:tabs>
    </w:pPr>
  </w:style>
  <w:style w:type="paragraph" w:styleId="af7">
    <w:name w:val="No Spacing"/>
    <w:uiPriority w:val="1"/>
    <w:qFormat/>
    <w:rsid w:val="009236EB"/>
    <w:rPr>
      <w:rFonts w:ascii="Calibri" w:hAnsi="Calibri"/>
      <w:sz w:val="22"/>
      <w:szCs w:val="22"/>
      <w:lang w:eastAsia="en-US"/>
    </w:rPr>
  </w:style>
  <w:style w:type="paragraph" w:styleId="af8">
    <w:name w:val="List Paragraph"/>
    <w:basedOn w:val="a0"/>
    <w:uiPriority w:val="34"/>
    <w:qFormat/>
    <w:rsid w:val="008F3E66"/>
    <w:pPr>
      <w:ind w:left="720"/>
      <w:contextualSpacing/>
    </w:pPr>
    <w:rPr>
      <w:rFonts w:asciiTheme="minorHAnsi" w:eastAsiaTheme="minorHAnsi" w:hAnsiTheme="minorHAnsi" w:cstheme="minorBidi"/>
    </w:rPr>
  </w:style>
  <w:style w:type="paragraph" w:styleId="af9">
    <w:name w:val="Body Text Indent"/>
    <w:basedOn w:val="a0"/>
    <w:link w:val="afa"/>
    <w:rsid w:val="00EC588F"/>
    <w:pPr>
      <w:spacing w:after="120"/>
      <w:ind w:left="283"/>
    </w:pPr>
  </w:style>
  <w:style w:type="character" w:customStyle="1" w:styleId="afa">
    <w:name w:val="Основной текст с отступом Знак"/>
    <w:basedOn w:val="a1"/>
    <w:link w:val="af9"/>
    <w:rsid w:val="00EC588F"/>
    <w:rPr>
      <w:rFonts w:ascii="Calibri" w:hAnsi="Calibri"/>
      <w:sz w:val="22"/>
      <w:szCs w:val="22"/>
      <w:lang w:eastAsia="en-US"/>
    </w:rPr>
  </w:style>
  <w:style w:type="paragraph" w:styleId="24">
    <w:name w:val="Body Text Indent 2"/>
    <w:basedOn w:val="a0"/>
    <w:link w:val="25"/>
    <w:rsid w:val="00EC588F"/>
    <w:pPr>
      <w:spacing w:after="120" w:line="480" w:lineRule="auto"/>
      <w:ind w:left="283"/>
    </w:pPr>
  </w:style>
  <w:style w:type="character" w:customStyle="1" w:styleId="25">
    <w:name w:val="Основной текст с отступом 2 Знак"/>
    <w:basedOn w:val="a1"/>
    <w:link w:val="24"/>
    <w:rsid w:val="00EC588F"/>
    <w:rPr>
      <w:rFonts w:ascii="Calibri" w:hAnsi="Calibri"/>
      <w:sz w:val="22"/>
      <w:szCs w:val="22"/>
      <w:lang w:eastAsia="en-US"/>
    </w:rPr>
  </w:style>
  <w:style w:type="character" w:customStyle="1" w:styleId="ae">
    <w:name w:val="Название Знак"/>
    <w:basedOn w:val="a1"/>
    <w:link w:val="ad"/>
    <w:uiPriority w:val="10"/>
    <w:rsid w:val="00EC588F"/>
    <w:rPr>
      <w:color w:val="000000"/>
      <w:sz w:val="24"/>
    </w:rPr>
  </w:style>
  <w:style w:type="paragraph" w:customStyle="1" w:styleId="1-3">
    <w:name w:val="текст1-3"/>
    <w:basedOn w:val="a0"/>
    <w:link w:val="1-30"/>
    <w:rsid w:val="00EC588F"/>
    <w:pPr>
      <w:spacing w:after="60" w:line="288" w:lineRule="auto"/>
      <w:ind w:firstLine="709"/>
      <w:jc w:val="both"/>
    </w:pPr>
    <w:rPr>
      <w:rFonts w:ascii="Times New Roman CYR" w:eastAsia="Calibri" w:hAnsi="Times New Roman CYR"/>
      <w:sz w:val="24"/>
      <w:szCs w:val="20"/>
      <w:lang w:eastAsia="ru-RU"/>
    </w:rPr>
  </w:style>
  <w:style w:type="character" w:customStyle="1" w:styleId="1-30">
    <w:name w:val="текст1-3 Знак"/>
    <w:basedOn w:val="a1"/>
    <w:link w:val="1-3"/>
    <w:rsid w:val="00EC588F"/>
    <w:rPr>
      <w:rFonts w:ascii="Times New Roman CYR" w:eastAsia="Calibri" w:hAnsi="Times New Roman CYR"/>
      <w:sz w:val="24"/>
    </w:rPr>
  </w:style>
  <w:style w:type="paragraph" w:customStyle="1" w:styleId="12">
    <w:name w:val="Обычный1"/>
    <w:rsid w:val="00EC588F"/>
    <w:pPr>
      <w:widowControl w:val="0"/>
    </w:pPr>
    <w:rPr>
      <w:snapToGrid w:val="0"/>
      <w:sz w:val="24"/>
    </w:rPr>
  </w:style>
  <w:style w:type="character" w:customStyle="1" w:styleId="10">
    <w:name w:val="Заголовок 1 Знак"/>
    <w:basedOn w:val="a1"/>
    <w:link w:val="1"/>
    <w:rsid w:val="00E360D7"/>
    <w:rPr>
      <w:rFonts w:asciiTheme="majorHAnsi" w:eastAsiaTheme="majorEastAsia" w:hAnsiTheme="majorHAnsi" w:cstheme="majorBidi"/>
      <w:b/>
      <w:bCs/>
      <w:color w:val="365F91" w:themeColor="accent1" w:themeShade="BF"/>
      <w:sz w:val="28"/>
      <w:szCs w:val="28"/>
      <w:lang w:eastAsia="en-US"/>
    </w:rPr>
  </w:style>
  <w:style w:type="paragraph" w:styleId="3">
    <w:name w:val="Body Text 3"/>
    <w:basedOn w:val="a0"/>
    <w:link w:val="30"/>
    <w:rsid w:val="00E360D7"/>
    <w:pPr>
      <w:spacing w:after="120"/>
    </w:pPr>
    <w:rPr>
      <w:sz w:val="16"/>
      <w:szCs w:val="16"/>
    </w:rPr>
  </w:style>
  <w:style w:type="character" w:customStyle="1" w:styleId="30">
    <w:name w:val="Основной текст 3 Знак"/>
    <w:basedOn w:val="a1"/>
    <w:link w:val="3"/>
    <w:rsid w:val="00E360D7"/>
    <w:rPr>
      <w:rFonts w:ascii="Calibri" w:hAnsi="Calibri"/>
      <w:sz w:val="16"/>
      <w:szCs w:val="16"/>
      <w:lang w:eastAsia="en-US"/>
    </w:rPr>
  </w:style>
  <w:style w:type="paragraph" w:customStyle="1" w:styleId="2-11">
    <w:name w:val="содержание2-11"/>
    <w:basedOn w:val="a0"/>
    <w:rsid w:val="00E360D7"/>
    <w:pPr>
      <w:spacing w:after="60" w:line="240" w:lineRule="auto"/>
      <w:jc w:val="both"/>
    </w:pPr>
    <w:rPr>
      <w:rFonts w:ascii="Times New Roman" w:hAnsi="Times New Roman"/>
      <w:sz w:val="24"/>
      <w:szCs w:val="24"/>
      <w:lang w:eastAsia="ru-RU"/>
    </w:rPr>
  </w:style>
  <w:style w:type="character" w:customStyle="1" w:styleId="af6">
    <w:name w:val="Верхний колонтитул Знак"/>
    <w:basedOn w:val="a1"/>
    <w:link w:val="af5"/>
    <w:rsid w:val="00E360D7"/>
    <w:rPr>
      <w:rFonts w:ascii="Calibri" w:hAnsi="Calibri"/>
      <w:sz w:val="22"/>
      <w:szCs w:val="22"/>
      <w:lang w:eastAsia="en-US"/>
    </w:rPr>
  </w:style>
  <w:style w:type="paragraph" w:styleId="afb">
    <w:name w:val="Document Map"/>
    <w:basedOn w:val="a0"/>
    <w:link w:val="afc"/>
    <w:rsid w:val="004E6CD5"/>
    <w:pPr>
      <w:spacing w:after="0" w:line="240" w:lineRule="auto"/>
    </w:pPr>
    <w:rPr>
      <w:rFonts w:ascii="Tahoma" w:hAnsi="Tahoma" w:cs="Tahoma"/>
      <w:sz w:val="16"/>
      <w:szCs w:val="16"/>
    </w:rPr>
  </w:style>
  <w:style w:type="character" w:customStyle="1" w:styleId="afc">
    <w:name w:val="Схема документа Знак"/>
    <w:basedOn w:val="a1"/>
    <w:link w:val="afb"/>
    <w:rsid w:val="004E6CD5"/>
    <w:rPr>
      <w:rFonts w:ascii="Tahoma" w:hAnsi="Tahoma" w:cs="Tahoma"/>
      <w:sz w:val="16"/>
      <w:szCs w:val="16"/>
      <w:lang w:eastAsia="en-US"/>
    </w:rPr>
  </w:style>
  <w:style w:type="character" w:styleId="afd">
    <w:name w:val="annotation reference"/>
    <w:basedOn w:val="a1"/>
    <w:rsid w:val="009B76B5"/>
    <w:rPr>
      <w:sz w:val="16"/>
      <w:szCs w:val="16"/>
    </w:rPr>
  </w:style>
  <w:style w:type="paragraph" w:styleId="afe">
    <w:name w:val="annotation text"/>
    <w:basedOn w:val="a0"/>
    <w:link w:val="aff"/>
    <w:rsid w:val="009B76B5"/>
    <w:pPr>
      <w:spacing w:line="240" w:lineRule="auto"/>
    </w:pPr>
    <w:rPr>
      <w:sz w:val="20"/>
      <w:szCs w:val="20"/>
    </w:rPr>
  </w:style>
  <w:style w:type="character" w:customStyle="1" w:styleId="aff">
    <w:name w:val="Текст примечания Знак"/>
    <w:basedOn w:val="a1"/>
    <w:link w:val="afe"/>
    <w:rsid w:val="009B76B5"/>
    <w:rPr>
      <w:rFonts w:ascii="Calibri" w:hAnsi="Calibri"/>
      <w:lang w:eastAsia="en-US"/>
    </w:rPr>
  </w:style>
  <w:style w:type="paragraph" w:styleId="aff0">
    <w:name w:val="annotation subject"/>
    <w:basedOn w:val="afe"/>
    <w:next w:val="afe"/>
    <w:link w:val="aff1"/>
    <w:rsid w:val="009B76B5"/>
    <w:rPr>
      <w:b/>
      <w:bCs/>
    </w:rPr>
  </w:style>
  <w:style w:type="character" w:customStyle="1" w:styleId="aff1">
    <w:name w:val="Тема примечания Знак"/>
    <w:basedOn w:val="aff"/>
    <w:link w:val="aff0"/>
    <w:rsid w:val="009B76B5"/>
    <w:rPr>
      <w:b/>
      <w:bCs/>
    </w:rPr>
  </w:style>
  <w:style w:type="paragraph" w:styleId="aff2">
    <w:name w:val="Balloon Text"/>
    <w:basedOn w:val="a0"/>
    <w:link w:val="aff3"/>
    <w:rsid w:val="009B76B5"/>
    <w:pPr>
      <w:spacing w:after="0" w:line="240" w:lineRule="auto"/>
    </w:pPr>
    <w:rPr>
      <w:rFonts w:ascii="Tahoma" w:hAnsi="Tahoma" w:cs="Tahoma"/>
      <w:sz w:val="16"/>
      <w:szCs w:val="16"/>
    </w:rPr>
  </w:style>
  <w:style w:type="character" w:customStyle="1" w:styleId="aff3">
    <w:name w:val="Текст выноски Знак"/>
    <w:basedOn w:val="a1"/>
    <w:link w:val="aff2"/>
    <w:rsid w:val="009B76B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k-d.ru" TargetMode="External"/><Relationship Id="rId13" Type="http://schemas.openxmlformats.org/officeDocument/2006/relationships/hyperlink" Target="http://www.a-k-d.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endnotes" Target="endnotes.xml"/><Relationship Id="rId12" Type="http://schemas.openxmlformats.org/officeDocument/2006/relationships/hyperlink" Target="http://services.fms.gov.ru/info-service.htm?sid=2000" TargetMode="External"/><Relationship Id="rId17" Type="http://schemas.openxmlformats.org/officeDocument/2006/relationships/hyperlink" Target="http://services.fms.gov.ru/info-service.htm?sid=20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email@givnipi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yperlink" Target="http://zakupki.rosatom.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a-k-d.ru" TargetMode="Externa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1EB62-BF20-4E83-ADF7-6EE8FF83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6198</Words>
  <Characters>45705</Characters>
  <Application>Microsoft Office Word</Application>
  <DocSecurity>0</DocSecurity>
  <Lines>380</Lines>
  <Paragraphs>103</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 ПО АТОМНОЙ ЭНЕРГИИ «РОСАТОМ»</vt:lpstr>
    </vt:vector>
  </TitlesOfParts>
  <Company>737</Company>
  <LinksUpToDate>false</LinksUpToDate>
  <CharactersWithSpaces>51800</CharactersWithSpaces>
  <SharedDoc>false</SharedDoc>
  <HLinks>
    <vt:vector size="48" baseType="variant">
      <vt:variant>
        <vt:i4>1835087</vt:i4>
      </vt:variant>
      <vt:variant>
        <vt:i4>21</vt:i4>
      </vt:variant>
      <vt:variant>
        <vt:i4>0</vt:i4>
      </vt:variant>
      <vt:variant>
        <vt:i4>5</vt:i4>
      </vt:variant>
      <vt:variant>
        <vt:lpwstr>http://services.fms.gov.ru/info-service.htm?sid=2000</vt:lpwstr>
      </vt:variant>
      <vt:variant>
        <vt:lpwstr/>
      </vt:variant>
      <vt:variant>
        <vt:i4>1835087</vt:i4>
      </vt:variant>
      <vt:variant>
        <vt:i4>18</vt:i4>
      </vt:variant>
      <vt:variant>
        <vt:i4>0</vt:i4>
      </vt:variant>
      <vt:variant>
        <vt:i4>5</vt:i4>
      </vt:variant>
      <vt:variant>
        <vt:lpwstr>http://services.fms.gov.ru/info-service.htm?sid=2000</vt:lpwstr>
      </vt:variant>
      <vt:variant>
        <vt:lpwstr/>
      </vt:variant>
      <vt:variant>
        <vt:i4>1572875</vt:i4>
      </vt:variant>
      <vt:variant>
        <vt:i4>15</vt:i4>
      </vt:variant>
      <vt:variant>
        <vt:i4>0</vt:i4>
      </vt:variant>
      <vt:variant>
        <vt:i4>5</vt:i4>
      </vt:variant>
      <vt:variant>
        <vt:lpwstr>http://www.a-k-d.ru/</vt:lpwstr>
      </vt:variant>
      <vt:variant>
        <vt:lpwstr/>
      </vt:variant>
      <vt:variant>
        <vt:i4>1835087</vt:i4>
      </vt:variant>
      <vt:variant>
        <vt:i4>12</vt:i4>
      </vt:variant>
      <vt:variant>
        <vt:i4>0</vt:i4>
      </vt:variant>
      <vt:variant>
        <vt:i4>5</vt:i4>
      </vt:variant>
      <vt:variant>
        <vt:lpwstr>http://services.fms.gov.ru/info-service.htm?sid=2000</vt:lpwstr>
      </vt:variant>
      <vt:variant>
        <vt:lpwstr/>
      </vt:variant>
      <vt:variant>
        <vt:i4>1572875</vt:i4>
      </vt:variant>
      <vt:variant>
        <vt:i4>9</vt:i4>
      </vt:variant>
      <vt:variant>
        <vt:i4>0</vt:i4>
      </vt:variant>
      <vt:variant>
        <vt:i4>5</vt:i4>
      </vt:variant>
      <vt:variant>
        <vt:lpwstr>http://www.a-k-d.ru/</vt:lpwstr>
      </vt:variant>
      <vt:variant>
        <vt:lpwstr/>
      </vt:variant>
      <vt:variant>
        <vt:i4>6684770</vt:i4>
      </vt:variant>
      <vt:variant>
        <vt:i4>6</vt:i4>
      </vt:variant>
      <vt:variant>
        <vt:i4>0</vt:i4>
      </vt:variant>
      <vt:variant>
        <vt:i4>5</vt:i4>
      </vt:variant>
      <vt:variant>
        <vt:lpwstr>http://zakupki.rosatom.ru/</vt:lpwstr>
      </vt:variant>
      <vt:variant>
        <vt:lpwstr/>
      </vt:variant>
      <vt:variant>
        <vt:i4>7733335</vt:i4>
      </vt:variant>
      <vt:variant>
        <vt:i4>3</vt:i4>
      </vt:variant>
      <vt:variant>
        <vt:i4>0</vt:i4>
      </vt:variant>
      <vt:variant>
        <vt:i4>5</vt:i4>
      </vt:variant>
      <vt:variant>
        <vt:lpwstr>mailto:info@a-k-d.ru</vt:lpwstr>
      </vt:variant>
      <vt:variant>
        <vt:lpwstr/>
      </vt:variant>
      <vt:variant>
        <vt:i4>7733335</vt:i4>
      </vt:variant>
      <vt:variant>
        <vt:i4>0</vt:i4>
      </vt:variant>
      <vt:variant>
        <vt:i4>0</vt:i4>
      </vt:variant>
      <vt:variant>
        <vt:i4>5</vt:i4>
      </vt:variant>
      <vt:variant>
        <vt:lpwstr>mailto:info@a-k-d.ru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subject/>
  <dc:creator>Дроздова</dc:creator>
  <cp:keywords/>
  <dc:description/>
  <cp:lastModifiedBy>3727</cp:lastModifiedBy>
  <cp:revision>6</cp:revision>
  <cp:lastPrinted>2011-12-21T06:44:00Z</cp:lastPrinted>
  <dcterms:created xsi:type="dcterms:W3CDTF">2011-12-16T07:33:00Z</dcterms:created>
  <dcterms:modified xsi:type="dcterms:W3CDTF">2011-12-21T09:25:00Z</dcterms:modified>
</cp:coreProperties>
</file>